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BE38" w14:textId="4905527E" w:rsidR="000A2CA6" w:rsidRPr="00CF7492" w:rsidRDefault="000A2CA6" w:rsidP="000A2CA6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LEI COMPLEMENTAR N°. </w:t>
      </w:r>
      <w:r>
        <w:rPr>
          <w:rFonts w:ascii="Verdana" w:hAnsi="Verdana" w:cs="Tahoma"/>
          <w:b/>
          <w:sz w:val="22"/>
          <w:szCs w:val="22"/>
        </w:rPr>
        <w:t>105</w:t>
      </w:r>
      <w:r>
        <w:rPr>
          <w:rFonts w:ascii="Verdana" w:hAnsi="Verdana" w:cs="Tahoma"/>
          <w:b/>
          <w:sz w:val="22"/>
          <w:szCs w:val="22"/>
        </w:rPr>
        <w:t xml:space="preserve"> DE 1</w:t>
      </w:r>
      <w:r>
        <w:rPr>
          <w:rFonts w:ascii="Verdana" w:hAnsi="Verdana" w:cs="Tahoma"/>
          <w:b/>
          <w:sz w:val="22"/>
          <w:szCs w:val="22"/>
        </w:rPr>
        <w:t>1</w:t>
      </w:r>
      <w:r>
        <w:rPr>
          <w:rFonts w:ascii="Verdana" w:hAnsi="Verdana" w:cs="Tahoma"/>
          <w:b/>
          <w:sz w:val="22"/>
          <w:szCs w:val="22"/>
        </w:rPr>
        <w:t xml:space="preserve"> DE </w:t>
      </w:r>
      <w:r>
        <w:rPr>
          <w:rFonts w:ascii="Verdana" w:hAnsi="Verdana" w:cs="Tahoma"/>
          <w:b/>
          <w:sz w:val="22"/>
          <w:szCs w:val="22"/>
        </w:rPr>
        <w:t>SETEMBRO</w:t>
      </w:r>
      <w:r>
        <w:rPr>
          <w:rFonts w:ascii="Verdana" w:hAnsi="Verdana" w:cs="Tahoma"/>
          <w:b/>
          <w:sz w:val="22"/>
          <w:szCs w:val="22"/>
        </w:rPr>
        <w:t xml:space="preserve"> DE 2023.</w:t>
      </w:r>
    </w:p>
    <w:p w14:paraId="74103199" w14:textId="77777777" w:rsidR="000A2CA6" w:rsidRDefault="000A2CA6" w:rsidP="000A2CA6">
      <w:pPr>
        <w:jc w:val="both"/>
        <w:rPr>
          <w:rFonts w:ascii="Verdana" w:hAnsi="Verdana" w:cs="Tahoma"/>
          <w:sz w:val="22"/>
          <w:szCs w:val="22"/>
        </w:rPr>
      </w:pPr>
    </w:p>
    <w:p w14:paraId="2C4BB0D2" w14:textId="77777777" w:rsidR="000A2CA6" w:rsidRDefault="000A2CA6" w:rsidP="000A2CA6">
      <w:pPr>
        <w:ind w:left="1418"/>
        <w:jc w:val="both"/>
        <w:rPr>
          <w:rFonts w:ascii="Verdana" w:hAnsi="Verdana" w:cs="Tahoma"/>
          <w:sz w:val="22"/>
          <w:szCs w:val="22"/>
        </w:rPr>
      </w:pPr>
    </w:p>
    <w:p w14:paraId="6ECB340A" w14:textId="77777777" w:rsidR="000A2CA6" w:rsidRDefault="000A2CA6" w:rsidP="000A2CA6">
      <w:pPr>
        <w:ind w:left="1418"/>
        <w:jc w:val="both"/>
        <w:rPr>
          <w:rFonts w:ascii="Verdana" w:hAnsi="Verdana" w:cs="Tahoma"/>
          <w:sz w:val="22"/>
          <w:szCs w:val="22"/>
        </w:rPr>
      </w:pPr>
    </w:p>
    <w:p w14:paraId="049855FA" w14:textId="77777777" w:rsidR="000A2CA6" w:rsidRDefault="000A2CA6" w:rsidP="000A2CA6">
      <w:pPr>
        <w:ind w:left="1418"/>
        <w:jc w:val="both"/>
        <w:rPr>
          <w:rFonts w:ascii="Verdana" w:hAnsi="Verdana" w:cs="Tahoma"/>
          <w:sz w:val="22"/>
          <w:szCs w:val="22"/>
        </w:rPr>
      </w:pPr>
    </w:p>
    <w:p w14:paraId="6327127D" w14:textId="77777777" w:rsidR="000A2CA6" w:rsidRDefault="000A2CA6" w:rsidP="000A2CA6">
      <w:pPr>
        <w:spacing w:line="360" w:lineRule="auto"/>
        <w:ind w:left="3402"/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"ACRESCENTA O §13 AO ARTIGO 1° DA LEI COMPLEMENTAR N°. 080/2019, QUE DISPÕE SOBRE O PERÍODO DE FÉRIAS DOS AGENTES PÚBLICOS”.</w:t>
      </w:r>
    </w:p>
    <w:p w14:paraId="6CFD27DD" w14:textId="77777777" w:rsidR="000A2CA6" w:rsidRDefault="000A2CA6" w:rsidP="000A2CA6">
      <w:pPr>
        <w:ind w:left="3402"/>
        <w:jc w:val="both"/>
        <w:rPr>
          <w:rFonts w:ascii="Verdana" w:hAnsi="Verdana" w:cs="Tahoma"/>
          <w:b/>
          <w:sz w:val="22"/>
          <w:szCs w:val="22"/>
        </w:rPr>
      </w:pPr>
    </w:p>
    <w:p w14:paraId="46EF3D0D" w14:textId="77777777" w:rsidR="000A2CA6" w:rsidRDefault="000A2CA6" w:rsidP="000A2CA6">
      <w:pPr>
        <w:jc w:val="both"/>
        <w:rPr>
          <w:rFonts w:ascii="Verdana" w:hAnsi="Verdana" w:cs="Tahoma"/>
          <w:b/>
          <w:sz w:val="22"/>
          <w:szCs w:val="22"/>
        </w:rPr>
      </w:pPr>
    </w:p>
    <w:p w14:paraId="6305E7A0" w14:textId="77777777" w:rsidR="000A2CA6" w:rsidRDefault="000A2CA6" w:rsidP="000A2CA6">
      <w:pPr>
        <w:jc w:val="both"/>
        <w:rPr>
          <w:rFonts w:ascii="Verdana" w:hAnsi="Verdana" w:cs="Tahoma"/>
          <w:b/>
          <w:sz w:val="22"/>
          <w:szCs w:val="22"/>
        </w:rPr>
      </w:pPr>
    </w:p>
    <w:p w14:paraId="7493BF09" w14:textId="77777777" w:rsidR="000A2CA6" w:rsidRPr="00CF7492" w:rsidRDefault="000A2CA6" w:rsidP="000A2CA6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DANILO OLIVEIRA CAMPOS,</w:t>
      </w:r>
      <w:r w:rsidRPr="006A52FF">
        <w:rPr>
          <w:rFonts w:ascii="Verdana" w:hAnsi="Verdana" w:cs="Tahoma"/>
          <w:b/>
          <w:bCs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sz w:val="22"/>
          <w:szCs w:val="22"/>
        </w:rPr>
        <w:t>PREFEITO DE CÓRREGO FUNDO/MG FAZ SABER QUE A</w:t>
      </w:r>
      <w:r w:rsidRPr="00CF7492">
        <w:rPr>
          <w:rFonts w:ascii="Verdana" w:hAnsi="Verdana" w:cs="Arial"/>
          <w:b/>
          <w:caps/>
          <w:sz w:val="22"/>
          <w:szCs w:val="22"/>
        </w:rPr>
        <w:t xml:space="preserve"> Câmara Municipal Aprovou e eu</w:t>
      </w:r>
      <w:r>
        <w:rPr>
          <w:rFonts w:ascii="Verdana" w:hAnsi="Verdana" w:cs="Arial"/>
          <w:b/>
          <w:caps/>
          <w:sz w:val="22"/>
          <w:szCs w:val="22"/>
        </w:rPr>
        <w:t>,</w:t>
      </w:r>
      <w:r w:rsidRPr="00CF7492">
        <w:rPr>
          <w:rFonts w:ascii="Verdana" w:hAnsi="Verdana" w:cs="Arial"/>
          <w:b/>
          <w:caps/>
          <w:sz w:val="22"/>
          <w:szCs w:val="22"/>
        </w:rPr>
        <w:t xml:space="preserve"> Sanciono a seguinte lei</w:t>
      </w:r>
      <w:r w:rsidRPr="00CF7492">
        <w:rPr>
          <w:rFonts w:ascii="Verdana" w:hAnsi="Verdana" w:cs="Arial"/>
          <w:b/>
          <w:sz w:val="22"/>
          <w:szCs w:val="22"/>
        </w:rPr>
        <w:t>:</w:t>
      </w:r>
    </w:p>
    <w:p w14:paraId="6314BB45" w14:textId="77777777" w:rsidR="000A2CA6" w:rsidRDefault="000A2CA6" w:rsidP="000A2CA6">
      <w:pPr>
        <w:jc w:val="both"/>
        <w:rPr>
          <w:rFonts w:ascii="Verdana" w:hAnsi="Verdana" w:cs="Arial"/>
          <w:b/>
          <w:sz w:val="22"/>
          <w:szCs w:val="22"/>
        </w:rPr>
      </w:pPr>
    </w:p>
    <w:p w14:paraId="2D6141C6" w14:textId="77777777" w:rsidR="000A2CA6" w:rsidRDefault="000A2CA6" w:rsidP="000A2CA6">
      <w:pPr>
        <w:jc w:val="both"/>
        <w:rPr>
          <w:rFonts w:ascii="Verdana" w:hAnsi="Verdana" w:cs="Arial"/>
          <w:b/>
          <w:sz w:val="22"/>
          <w:szCs w:val="22"/>
        </w:rPr>
      </w:pPr>
    </w:p>
    <w:p w14:paraId="07251E80" w14:textId="77777777" w:rsidR="000A2CA6" w:rsidRPr="00A21BC1" w:rsidRDefault="000A2CA6" w:rsidP="000A2CA6">
      <w:pPr>
        <w:jc w:val="both"/>
        <w:rPr>
          <w:rFonts w:ascii="Verdana" w:hAnsi="Verdana" w:cs="Arial"/>
          <w:b/>
          <w:sz w:val="22"/>
          <w:szCs w:val="22"/>
        </w:rPr>
      </w:pPr>
    </w:p>
    <w:p w14:paraId="360FD89C" w14:textId="77777777" w:rsidR="000A2CA6" w:rsidRDefault="000A2CA6" w:rsidP="000A2CA6">
      <w:pPr>
        <w:jc w:val="both"/>
        <w:rPr>
          <w:rFonts w:ascii="Verdana" w:hAnsi="Verdana" w:cs="Arial"/>
          <w:sz w:val="22"/>
          <w:szCs w:val="22"/>
        </w:rPr>
      </w:pPr>
      <w:r w:rsidRPr="00E5732C">
        <w:rPr>
          <w:rFonts w:ascii="Verdana" w:hAnsi="Verdana" w:cs="Arial"/>
          <w:b/>
          <w:sz w:val="22"/>
          <w:szCs w:val="22"/>
        </w:rPr>
        <w:t>Art. 1º</w:t>
      </w:r>
      <w:r>
        <w:rPr>
          <w:rFonts w:ascii="Verdana" w:hAnsi="Verdana" w:cs="Arial"/>
          <w:b/>
          <w:sz w:val="22"/>
          <w:szCs w:val="22"/>
        </w:rPr>
        <w:t xml:space="preserve"> -</w:t>
      </w:r>
      <w:r w:rsidRPr="00E5732C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O artigo 1° da Lei Complementar n°. 080/2019, acrescido do Parágrafo 13 passa a vigorar com a seguinte redação:</w:t>
      </w:r>
    </w:p>
    <w:p w14:paraId="18F5B6C9" w14:textId="77777777" w:rsidR="000A2CA6" w:rsidRDefault="000A2CA6" w:rsidP="000A2CA6">
      <w:pPr>
        <w:jc w:val="both"/>
        <w:rPr>
          <w:rFonts w:ascii="Verdana" w:hAnsi="Verdana" w:cs="Arial"/>
          <w:sz w:val="22"/>
          <w:szCs w:val="22"/>
        </w:rPr>
      </w:pPr>
    </w:p>
    <w:p w14:paraId="2571F5E4" w14:textId="77777777" w:rsidR="000A2CA6" w:rsidRDefault="000A2CA6" w:rsidP="000A2CA6">
      <w:pPr>
        <w:jc w:val="both"/>
        <w:rPr>
          <w:rFonts w:ascii="Verdana" w:hAnsi="Verdana" w:cs="Arial"/>
          <w:sz w:val="22"/>
          <w:szCs w:val="22"/>
        </w:rPr>
      </w:pPr>
    </w:p>
    <w:p w14:paraId="1FF30080" w14:textId="77777777" w:rsidR="000A2CA6" w:rsidRDefault="000A2CA6" w:rsidP="000A2CA6">
      <w:pPr>
        <w:jc w:val="both"/>
        <w:rPr>
          <w:rFonts w:ascii="Verdana" w:hAnsi="Verdana" w:cs="Arial"/>
          <w:sz w:val="22"/>
          <w:szCs w:val="22"/>
        </w:rPr>
      </w:pPr>
    </w:p>
    <w:p w14:paraId="4866EBB7" w14:textId="77777777" w:rsidR="000A2CA6" w:rsidRDefault="000A2CA6" w:rsidP="000A2CA6">
      <w:pPr>
        <w:ind w:left="1418"/>
        <w:jc w:val="both"/>
        <w:rPr>
          <w:rFonts w:ascii="Verdana" w:hAnsi="Verdana" w:cs="Arial"/>
          <w:sz w:val="22"/>
          <w:szCs w:val="22"/>
        </w:rPr>
      </w:pPr>
      <w:r w:rsidRPr="00EA257D">
        <w:rPr>
          <w:rFonts w:ascii="Verdana" w:hAnsi="Verdana" w:cs="Arial"/>
          <w:b/>
          <w:i/>
          <w:iCs/>
          <w:sz w:val="22"/>
          <w:szCs w:val="22"/>
        </w:rPr>
        <w:t>“</w:t>
      </w:r>
      <w:r>
        <w:rPr>
          <w:rFonts w:ascii="Verdana" w:hAnsi="Verdana" w:cs="Arial"/>
          <w:b/>
          <w:i/>
          <w:iCs/>
          <w:sz w:val="22"/>
          <w:szCs w:val="22"/>
        </w:rPr>
        <w:t>§13</w:t>
      </w:r>
      <w:r w:rsidRPr="00EA257D">
        <w:rPr>
          <w:rFonts w:ascii="Verdana" w:hAnsi="Verdana" w:cs="Arial"/>
          <w:b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iCs/>
          <w:sz w:val="22"/>
          <w:szCs w:val="22"/>
        </w:rPr>
        <w:t>–</w:t>
      </w:r>
      <w:r w:rsidRPr="00EA257D">
        <w:rPr>
          <w:rFonts w:ascii="Verdana" w:hAnsi="Verdana" w:cs="Arial"/>
          <w:i/>
          <w:iCs/>
          <w:sz w:val="22"/>
          <w:szCs w:val="22"/>
        </w:rPr>
        <w:t xml:space="preserve"> </w:t>
      </w:r>
      <w:r w:rsidRPr="00E77769">
        <w:rPr>
          <w:rFonts w:ascii="Verdana" w:hAnsi="Verdana" w:cs="Arial"/>
          <w:sz w:val="22"/>
          <w:szCs w:val="22"/>
        </w:rPr>
        <w:t xml:space="preserve">É facultado ao servidor público municipal </w:t>
      </w:r>
      <w:r w:rsidRPr="00DB60FD">
        <w:rPr>
          <w:rFonts w:ascii="Verdana" w:hAnsi="Verdana" w:cs="Arial"/>
          <w:sz w:val="22"/>
          <w:szCs w:val="22"/>
        </w:rPr>
        <w:t>converter 10 (dez)</w:t>
      </w:r>
      <w:r w:rsidRPr="00E7776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dias </w:t>
      </w:r>
      <w:r w:rsidRPr="00E77769">
        <w:rPr>
          <w:rFonts w:ascii="Verdana" w:hAnsi="Verdana" w:cs="Arial"/>
          <w:sz w:val="22"/>
          <w:szCs w:val="22"/>
        </w:rPr>
        <w:t>do período de férias a que tiver direito em abono pecuniário, no valor da remuneração que lhe seria devida nos dias correspondentes, de acordo com a disponibilidade financeira do Poder Executivo Municipal</w:t>
      </w:r>
      <w:r>
        <w:rPr>
          <w:rFonts w:ascii="Verdana" w:hAnsi="Verdana" w:cs="Arial"/>
          <w:sz w:val="22"/>
          <w:szCs w:val="22"/>
        </w:rPr>
        <w:t xml:space="preserve"> e o interesse público.</w:t>
      </w:r>
    </w:p>
    <w:p w14:paraId="2F6DB4AE" w14:textId="77777777" w:rsidR="000A2CA6" w:rsidRDefault="000A2CA6" w:rsidP="000A2CA6">
      <w:pPr>
        <w:ind w:left="1418"/>
        <w:jc w:val="both"/>
        <w:rPr>
          <w:rFonts w:ascii="Verdana" w:hAnsi="Verdana" w:cs="Arial"/>
          <w:sz w:val="22"/>
          <w:szCs w:val="22"/>
        </w:rPr>
      </w:pPr>
    </w:p>
    <w:p w14:paraId="1EB951F4" w14:textId="77777777" w:rsidR="000A2CA6" w:rsidRPr="00B94138" w:rsidRDefault="000A2CA6" w:rsidP="000A2CA6">
      <w:pPr>
        <w:ind w:left="1418"/>
        <w:jc w:val="both"/>
        <w:rPr>
          <w:rFonts w:ascii="Verdana" w:hAnsi="Verdana" w:cs="Arial"/>
          <w:sz w:val="22"/>
          <w:szCs w:val="22"/>
        </w:rPr>
      </w:pPr>
      <w:r w:rsidRPr="00B94138">
        <w:rPr>
          <w:rFonts w:ascii="Verdana" w:hAnsi="Verdana" w:cs="Arial"/>
          <w:b/>
          <w:bCs/>
          <w:sz w:val="22"/>
          <w:szCs w:val="22"/>
        </w:rPr>
        <w:t>I-</w:t>
      </w:r>
      <w:r w:rsidRPr="00B94138">
        <w:rPr>
          <w:rFonts w:ascii="Verdana" w:hAnsi="Verdana" w:cs="Arial"/>
          <w:sz w:val="22"/>
          <w:szCs w:val="22"/>
        </w:rPr>
        <w:t>O requerimento deverá ser realizado com 15 (quinze) dias de antecedência à data de seu início.</w:t>
      </w:r>
    </w:p>
    <w:p w14:paraId="4689AFD8" w14:textId="77777777" w:rsidR="000A2CA6" w:rsidRPr="00B93C14" w:rsidRDefault="000A2CA6" w:rsidP="000A2CA6">
      <w:pPr>
        <w:rPr>
          <w:rFonts w:ascii="Verdana" w:hAnsi="Verdana" w:cs="Arial"/>
          <w:sz w:val="22"/>
          <w:szCs w:val="22"/>
        </w:rPr>
      </w:pPr>
    </w:p>
    <w:p w14:paraId="2B2BBFC5" w14:textId="77777777" w:rsidR="000A2CA6" w:rsidRPr="00B93C14" w:rsidRDefault="000A2CA6" w:rsidP="000A2CA6">
      <w:pPr>
        <w:pStyle w:val="PargrafodaLista"/>
        <w:ind w:left="1080"/>
        <w:jc w:val="both"/>
        <w:rPr>
          <w:rFonts w:ascii="Verdana" w:hAnsi="Verdana" w:cs="Arial"/>
          <w:sz w:val="22"/>
          <w:szCs w:val="22"/>
        </w:rPr>
      </w:pPr>
    </w:p>
    <w:p w14:paraId="4868BB49" w14:textId="77777777" w:rsidR="000A2CA6" w:rsidRDefault="000A2CA6" w:rsidP="000A2CA6">
      <w:pPr>
        <w:jc w:val="both"/>
        <w:rPr>
          <w:rFonts w:ascii="Verdana" w:hAnsi="Verdana" w:cs="Arial"/>
          <w:sz w:val="22"/>
          <w:szCs w:val="22"/>
        </w:rPr>
      </w:pPr>
      <w:r w:rsidRPr="00320095">
        <w:rPr>
          <w:rFonts w:ascii="Verdana" w:hAnsi="Verdana" w:cs="Arial"/>
          <w:b/>
          <w:sz w:val="22"/>
          <w:szCs w:val="22"/>
        </w:rPr>
        <w:t xml:space="preserve">Art. </w:t>
      </w:r>
      <w:r>
        <w:rPr>
          <w:rFonts w:ascii="Verdana" w:hAnsi="Verdana" w:cs="Arial"/>
          <w:b/>
          <w:sz w:val="22"/>
          <w:szCs w:val="22"/>
        </w:rPr>
        <w:t>2</w:t>
      </w:r>
      <w:r w:rsidRPr="00320095">
        <w:rPr>
          <w:rFonts w:ascii="Verdana" w:hAnsi="Verdana" w:cs="Arial"/>
          <w:b/>
          <w:sz w:val="22"/>
          <w:szCs w:val="22"/>
        </w:rPr>
        <w:t>º -</w:t>
      </w:r>
      <w:r w:rsidRPr="00320095">
        <w:rPr>
          <w:rFonts w:ascii="Verdana" w:hAnsi="Verdana" w:cs="Arial"/>
          <w:sz w:val="22"/>
          <w:szCs w:val="22"/>
        </w:rPr>
        <w:t xml:space="preserve"> </w:t>
      </w:r>
      <w:r w:rsidRPr="00584202">
        <w:rPr>
          <w:rFonts w:ascii="Verdana" w:hAnsi="Verdana" w:cs="Arial"/>
          <w:sz w:val="22"/>
          <w:szCs w:val="22"/>
        </w:rPr>
        <w:t xml:space="preserve">A presente Lei entra em vigor </w:t>
      </w:r>
      <w:r>
        <w:rPr>
          <w:rFonts w:ascii="Verdana" w:hAnsi="Verdana" w:cs="Arial"/>
          <w:sz w:val="22"/>
          <w:szCs w:val="22"/>
        </w:rPr>
        <w:t xml:space="preserve">na data de sua publicação. </w:t>
      </w:r>
    </w:p>
    <w:p w14:paraId="74E5CDBC" w14:textId="77777777" w:rsidR="000A2CA6" w:rsidRPr="00A420AF" w:rsidRDefault="000A2CA6" w:rsidP="000A2CA6">
      <w:pPr>
        <w:jc w:val="both"/>
        <w:rPr>
          <w:rFonts w:ascii="Verdana" w:hAnsi="Verdana" w:cs="Arial"/>
          <w:sz w:val="22"/>
          <w:szCs w:val="22"/>
        </w:rPr>
      </w:pPr>
    </w:p>
    <w:p w14:paraId="2F12ACEB" w14:textId="77777777" w:rsidR="000A2CA6" w:rsidRDefault="000A2CA6" w:rsidP="000A2CA6">
      <w:pPr>
        <w:jc w:val="both"/>
        <w:rPr>
          <w:rFonts w:ascii="Verdana" w:hAnsi="Verdana" w:cs="Arial"/>
          <w:sz w:val="22"/>
          <w:szCs w:val="22"/>
        </w:rPr>
      </w:pPr>
    </w:p>
    <w:p w14:paraId="7A808484" w14:textId="77777777" w:rsidR="000A2CA6" w:rsidRDefault="000A2CA6" w:rsidP="000A2CA6">
      <w:pPr>
        <w:jc w:val="both"/>
        <w:rPr>
          <w:rFonts w:ascii="Verdana" w:hAnsi="Verdana" w:cs="Arial"/>
          <w:sz w:val="22"/>
          <w:szCs w:val="22"/>
        </w:rPr>
      </w:pPr>
    </w:p>
    <w:p w14:paraId="2F68B14B" w14:textId="679FB052" w:rsidR="000A2CA6" w:rsidRDefault="000A2CA6" w:rsidP="000A2CA6">
      <w:pPr>
        <w:jc w:val="center"/>
        <w:rPr>
          <w:rFonts w:ascii="Verdana" w:hAnsi="Verdana" w:cs="Arial"/>
          <w:sz w:val="22"/>
          <w:szCs w:val="22"/>
        </w:rPr>
      </w:pPr>
      <w:r w:rsidRPr="00E5732C">
        <w:rPr>
          <w:rFonts w:ascii="Verdana" w:hAnsi="Verdana" w:cs="Arial"/>
          <w:sz w:val="22"/>
          <w:szCs w:val="22"/>
        </w:rPr>
        <w:t>Córrego Fundo/MG,</w:t>
      </w:r>
      <w:r>
        <w:rPr>
          <w:rFonts w:ascii="Verdana" w:hAnsi="Verdana" w:cs="Arial"/>
          <w:sz w:val="22"/>
          <w:szCs w:val="22"/>
        </w:rPr>
        <w:t xml:space="preserve"> 1</w:t>
      </w:r>
      <w:r>
        <w:rPr>
          <w:rFonts w:ascii="Verdana" w:hAnsi="Verdana" w:cs="Arial"/>
          <w:sz w:val="22"/>
          <w:szCs w:val="22"/>
        </w:rPr>
        <w:t>1</w:t>
      </w:r>
      <w:r>
        <w:rPr>
          <w:rFonts w:ascii="Verdana" w:hAnsi="Verdana" w:cs="Arial"/>
          <w:sz w:val="22"/>
          <w:szCs w:val="22"/>
        </w:rPr>
        <w:t xml:space="preserve"> </w:t>
      </w:r>
      <w:r w:rsidRPr="00E5732C">
        <w:rPr>
          <w:rFonts w:ascii="Verdana" w:hAnsi="Verdana" w:cs="Arial"/>
          <w:sz w:val="22"/>
          <w:szCs w:val="22"/>
        </w:rPr>
        <w:t xml:space="preserve">de </w:t>
      </w:r>
      <w:r>
        <w:rPr>
          <w:rFonts w:ascii="Verdana" w:hAnsi="Verdana" w:cs="Arial"/>
          <w:sz w:val="22"/>
          <w:szCs w:val="22"/>
        </w:rPr>
        <w:t>setembro</w:t>
      </w:r>
      <w:r>
        <w:rPr>
          <w:rFonts w:ascii="Verdana" w:hAnsi="Verdana" w:cs="Arial"/>
          <w:sz w:val="22"/>
          <w:szCs w:val="22"/>
        </w:rPr>
        <w:t xml:space="preserve"> de 2023</w:t>
      </w:r>
      <w:r w:rsidRPr="00E5732C">
        <w:rPr>
          <w:rFonts w:ascii="Verdana" w:hAnsi="Verdana" w:cs="Arial"/>
          <w:sz w:val="22"/>
          <w:szCs w:val="22"/>
        </w:rPr>
        <w:t>.</w:t>
      </w:r>
    </w:p>
    <w:p w14:paraId="5E664F1B" w14:textId="77777777" w:rsidR="000A2CA6" w:rsidRDefault="000A2CA6" w:rsidP="000A2CA6">
      <w:pPr>
        <w:jc w:val="center"/>
        <w:rPr>
          <w:rFonts w:ascii="Verdana" w:hAnsi="Verdana" w:cs="Arial"/>
          <w:sz w:val="22"/>
          <w:szCs w:val="22"/>
        </w:rPr>
      </w:pPr>
    </w:p>
    <w:p w14:paraId="15F595E1" w14:textId="77777777" w:rsidR="000A2CA6" w:rsidRDefault="000A2CA6" w:rsidP="000A2CA6">
      <w:pPr>
        <w:jc w:val="both"/>
        <w:rPr>
          <w:rFonts w:ascii="Verdana" w:hAnsi="Verdana" w:cs="Arial"/>
          <w:sz w:val="22"/>
          <w:szCs w:val="22"/>
        </w:rPr>
      </w:pPr>
    </w:p>
    <w:p w14:paraId="09838EC4" w14:textId="77777777" w:rsidR="000A2CA6" w:rsidRDefault="000A2CA6" w:rsidP="000A2CA6">
      <w:pPr>
        <w:jc w:val="both"/>
        <w:rPr>
          <w:rFonts w:ascii="Verdana" w:hAnsi="Verdana" w:cs="Arial"/>
          <w:sz w:val="22"/>
          <w:szCs w:val="22"/>
        </w:rPr>
      </w:pPr>
    </w:p>
    <w:p w14:paraId="1708A742" w14:textId="77777777" w:rsidR="000A2CA6" w:rsidRPr="00CF7492" w:rsidRDefault="000A2CA6" w:rsidP="000A2CA6">
      <w:pPr>
        <w:jc w:val="both"/>
        <w:rPr>
          <w:rFonts w:ascii="Verdana" w:hAnsi="Verdana" w:cs="Arial"/>
          <w:sz w:val="22"/>
          <w:szCs w:val="22"/>
        </w:rPr>
      </w:pPr>
    </w:p>
    <w:p w14:paraId="42054F57" w14:textId="77777777" w:rsidR="000A2CA6" w:rsidRPr="00CF7492" w:rsidRDefault="000A2CA6" w:rsidP="000A2CA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14:paraId="60C19791" w14:textId="77777777" w:rsidR="000A2CA6" w:rsidRDefault="000A2CA6" w:rsidP="000A2CA6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Pr="00CF7492">
        <w:rPr>
          <w:rFonts w:ascii="Verdana" w:hAnsi="Verdana" w:cs="Arial"/>
          <w:sz w:val="22"/>
          <w:szCs w:val="22"/>
        </w:rPr>
        <w:t>P</w:t>
      </w:r>
      <w:r>
        <w:rPr>
          <w:rFonts w:ascii="Verdana" w:hAnsi="Verdana" w:cs="Arial"/>
          <w:sz w:val="22"/>
          <w:szCs w:val="22"/>
        </w:rPr>
        <w:t>refeito</w:t>
      </w:r>
    </w:p>
    <w:p w14:paraId="0A2174CA" w14:textId="77777777" w:rsidR="00013EB3" w:rsidRDefault="00013EB3"/>
    <w:sectPr w:rsidR="00013EB3" w:rsidSect="003C264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8C8E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54C7" w14:textId="77777777"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0A0F462A" w14:textId="77777777"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14:paraId="07037401" w14:textId="77777777"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A860D6D" w14:textId="77777777" w:rsidR="00000000" w:rsidRDefault="00000000" w:rsidP="003C264D">
    <w:pPr>
      <w:pStyle w:val="Rodap"/>
    </w:pPr>
  </w:p>
  <w:p w14:paraId="73BDD7E0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9F7B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8324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EEDF" w14:textId="77777777"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1C949E4E" w14:textId="77777777"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0C89E025" w14:textId="77777777"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2068A733" w14:textId="77777777"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69E310C0" w14:textId="77777777" w:rsidR="00000000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0E23904B" wp14:editId="05634A64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20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530D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A6"/>
    <w:rsid w:val="00013EB3"/>
    <w:rsid w:val="000A2CA6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369B"/>
  <w15:chartTrackingRefBased/>
  <w15:docId w15:val="{5CE6F439-B34F-4887-A94E-96E79182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C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2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2CA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0A2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2CA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1A82-B5D3-4821-A08A-3656B207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2023-09-11T20:04:00Z</dcterms:created>
  <dcterms:modified xsi:type="dcterms:W3CDTF">2023-09-11T20:08:00Z</dcterms:modified>
</cp:coreProperties>
</file>