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912" w14:textId="2C1EDEF3" w:rsidR="00DF399C" w:rsidRDefault="00DF399C" w:rsidP="00DF399C">
      <w:pPr>
        <w:pStyle w:val="Corpodetexto"/>
        <w:spacing w:before="296"/>
        <w:ind w:right="1032"/>
        <w:jc w:val="center"/>
        <w:rPr>
          <w:rFonts w:ascii="Verdana" w:hAnsi="Verdana" w:cs="Arial"/>
          <w:b/>
          <w:color w:val="151515"/>
          <w:w w:val="95"/>
          <w:sz w:val="22"/>
          <w:szCs w:val="22"/>
        </w:rPr>
      </w:pPr>
      <w:r w:rsidRPr="00DF399C">
        <w:rPr>
          <w:rFonts w:ascii="Verdana" w:hAnsi="Verdana" w:cs="Arial"/>
          <w:b/>
          <w:color w:val="131313"/>
          <w:w w:val="95"/>
          <w:sz w:val="22"/>
          <w:szCs w:val="22"/>
        </w:rPr>
        <w:t xml:space="preserve">LEI </w:t>
      </w:r>
      <w:r w:rsidRPr="00DF399C">
        <w:rPr>
          <w:rFonts w:ascii="Verdana" w:hAnsi="Verdana" w:cs="Arial"/>
          <w:b/>
          <w:w w:val="95"/>
          <w:sz w:val="22"/>
          <w:szCs w:val="22"/>
        </w:rPr>
        <w:t xml:space="preserve">MUNICIPAL </w:t>
      </w:r>
      <w:r w:rsidRPr="00DF399C">
        <w:rPr>
          <w:rFonts w:ascii="Verdana" w:hAnsi="Verdana" w:cs="Arial"/>
          <w:b/>
          <w:color w:val="0A0A0A"/>
          <w:w w:val="95"/>
          <w:sz w:val="22"/>
          <w:szCs w:val="22"/>
        </w:rPr>
        <w:t>N°</w:t>
      </w:r>
      <w:r w:rsidRPr="00DF399C">
        <w:rPr>
          <w:rFonts w:ascii="Verdana" w:hAnsi="Verdana" w:cs="Arial"/>
          <w:b/>
          <w:color w:val="0C0C0C"/>
          <w:w w:val="95"/>
          <w:sz w:val="22"/>
          <w:szCs w:val="22"/>
        </w:rPr>
        <w:t xml:space="preserve"> </w:t>
      </w:r>
      <w:r w:rsidRPr="00DF399C">
        <w:rPr>
          <w:rFonts w:ascii="Verdana" w:hAnsi="Verdana" w:cs="Arial"/>
          <w:b/>
          <w:color w:val="0C0C0C"/>
          <w:w w:val="95"/>
          <w:sz w:val="22"/>
          <w:szCs w:val="22"/>
        </w:rPr>
        <w:t>822</w:t>
      </w:r>
      <w:r w:rsidRPr="00DF399C">
        <w:rPr>
          <w:rFonts w:ascii="Verdana" w:hAnsi="Verdana" w:cs="Arial"/>
          <w:b/>
          <w:color w:val="0C0C0C"/>
          <w:w w:val="95"/>
          <w:sz w:val="22"/>
          <w:szCs w:val="22"/>
        </w:rPr>
        <w:t xml:space="preserve"> DE </w:t>
      </w:r>
      <w:r w:rsidRPr="00DF399C">
        <w:rPr>
          <w:rFonts w:ascii="Verdana" w:hAnsi="Verdana" w:cs="Arial"/>
          <w:b/>
          <w:color w:val="0C0C0C"/>
          <w:w w:val="95"/>
          <w:sz w:val="22"/>
          <w:szCs w:val="22"/>
        </w:rPr>
        <w:t>20</w:t>
      </w:r>
      <w:r w:rsidRPr="00DF399C">
        <w:rPr>
          <w:rFonts w:ascii="Verdana" w:hAnsi="Verdana" w:cs="Arial"/>
          <w:b/>
          <w:color w:val="0C0C0C"/>
          <w:w w:val="95"/>
          <w:sz w:val="22"/>
          <w:szCs w:val="22"/>
        </w:rPr>
        <w:t xml:space="preserve"> DE ABRIL DE </w:t>
      </w:r>
      <w:r w:rsidRPr="00DF399C">
        <w:rPr>
          <w:rFonts w:ascii="Verdana" w:hAnsi="Verdana" w:cs="Arial"/>
          <w:b/>
          <w:color w:val="151515"/>
          <w:w w:val="95"/>
          <w:sz w:val="22"/>
          <w:szCs w:val="22"/>
        </w:rPr>
        <w:t>2022</w:t>
      </w:r>
      <w:r w:rsidRPr="00DF399C">
        <w:rPr>
          <w:rFonts w:ascii="Verdana" w:hAnsi="Verdana" w:cs="Arial"/>
          <w:b/>
          <w:color w:val="151515"/>
          <w:w w:val="95"/>
          <w:sz w:val="22"/>
          <w:szCs w:val="22"/>
        </w:rPr>
        <w:t>.</w:t>
      </w:r>
    </w:p>
    <w:p w14:paraId="375BC9E6" w14:textId="77777777" w:rsidR="00C65EAC" w:rsidRPr="00DF399C" w:rsidRDefault="00C65EAC" w:rsidP="00DF399C">
      <w:pPr>
        <w:pStyle w:val="Corpodetexto"/>
        <w:spacing w:before="296"/>
        <w:ind w:right="1032"/>
        <w:jc w:val="center"/>
        <w:rPr>
          <w:rFonts w:ascii="Verdana" w:hAnsi="Verdana" w:cs="Arial"/>
          <w:b/>
          <w:sz w:val="22"/>
          <w:szCs w:val="22"/>
        </w:rPr>
      </w:pPr>
    </w:p>
    <w:p w14:paraId="4E7A2CE2" w14:textId="77777777" w:rsidR="00DF399C" w:rsidRPr="00DF399C" w:rsidRDefault="00DF399C" w:rsidP="00DF399C">
      <w:pPr>
        <w:pStyle w:val="Corpodetexto"/>
        <w:rPr>
          <w:rFonts w:ascii="Verdana" w:hAnsi="Verdana"/>
          <w:sz w:val="22"/>
          <w:szCs w:val="22"/>
        </w:rPr>
      </w:pPr>
    </w:p>
    <w:p w14:paraId="4018AFAC" w14:textId="575D4A2E" w:rsidR="00DF399C" w:rsidRDefault="00DF399C" w:rsidP="00DF399C">
      <w:pPr>
        <w:pStyle w:val="Corpodetexto"/>
        <w:spacing w:after="0" w:line="360" w:lineRule="auto"/>
        <w:ind w:left="3402" w:right="102" w:hanging="6"/>
        <w:jc w:val="both"/>
        <w:rPr>
          <w:rFonts w:ascii="Verdana" w:hAnsi="Verdana" w:cs="Arial"/>
          <w:color w:val="0C0C0C"/>
          <w:w w:val="105"/>
          <w:sz w:val="22"/>
          <w:szCs w:val="22"/>
        </w:rPr>
      </w:pPr>
      <w:r w:rsidRPr="00DF399C">
        <w:rPr>
          <w:rFonts w:ascii="Verdana" w:hAnsi="Verdana" w:cs="Arial"/>
          <w:color w:val="0C0C0C"/>
          <w:w w:val="105"/>
          <w:sz w:val="22"/>
          <w:szCs w:val="22"/>
        </w:rPr>
        <w:t xml:space="preserve">Institui no calendário oficial do Município de Córrego Fundo- MG </w:t>
      </w:r>
      <w:proofErr w:type="gramStart"/>
      <w:r w:rsidRPr="00DF399C">
        <w:rPr>
          <w:rFonts w:ascii="Verdana" w:hAnsi="Verdana" w:cs="Arial"/>
          <w:color w:val="0C0C0C"/>
          <w:w w:val="105"/>
          <w:sz w:val="22"/>
          <w:szCs w:val="22"/>
        </w:rPr>
        <w:t>“ O</w:t>
      </w:r>
      <w:proofErr w:type="gramEnd"/>
      <w:r w:rsidRPr="00DF399C">
        <w:rPr>
          <w:rFonts w:ascii="Verdana" w:hAnsi="Verdana" w:cs="Arial"/>
          <w:color w:val="0C0C0C"/>
          <w:w w:val="105"/>
          <w:sz w:val="22"/>
          <w:szCs w:val="22"/>
        </w:rPr>
        <w:t xml:space="preserve"> Dia Municipal de Informação e Conscientização Sobre Doenças Raras e a “Semana Municipal de Informação e Conscientização Sobre Doenças Raras” e dá outras providências.</w:t>
      </w:r>
    </w:p>
    <w:p w14:paraId="30F3A772" w14:textId="77777777" w:rsidR="00C65EAC" w:rsidRPr="00DF399C" w:rsidRDefault="00C65EAC" w:rsidP="00DF399C">
      <w:pPr>
        <w:pStyle w:val="Corpodetexto"/>
        <w:spacing w:after="0" w:line="360" w:lineRule="auto"/>
        <w:ind w:left="3402" w:right="102" w:hanging="6"/>
        <w:jc w:val="both"/>
        <w:rPr>
          <w:rFonts w:ascii="Verdana" w:hAnsi="Verdana" w:cs="Arial"/>
          <w:b/>
          <w:sz w:val="22"/>
          <w:szCs w:val="22"/>
        </w:rPr>
      </w:pPr>
    </w:p>
    <w:p w14:paraId="0E181D99" w14:textId="77777777" w:rsidR="00DF399C" w:rsidRPr="00DF399C" w:rsidRDefault="00DF399C" w:rsidP="00DF399C">
      <w:pPr>
        <w:rPr>
          <w:rFonts w:ascii="Verdana" w:hAnsi="Verdana"/>
          <w:sz w:val="22"/>
          <w:szCs w:val="22"/>
        </w:rPr>
      </w:pPr>
    </w:p>
    <w:p w14:paraId="4E342E54" w14:textId="77777777" w:rsidR="00DF399C" w:rsidRPr="00DF399C" w:rsidRDefault="00DF399C" w:rsidP="00DF399C">
      <w:pPr>
        <w:rPr>
          <w:rFonts w:ascii="Verdana" w:hAnsi="Verdana"/>
          <w:sz w:val="22"/>
          <w:szCs w:val="22"/>
        </w:rPr>
      </w:pPr>
    </w:p>
    <w:p w14:paraId="42E22BC0" w14:textId="77777777" w:rsidR="00DF399C" w:rsidRPr="00DF399C" w:rsidRDefault="00DF399C" w:rsidP="00DF399C">
      <w:pPr>
        <w:pStyle w:val="Corpodetexto"/>
        <w:spacing w:after="0"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DF399C">
        <w:rPr>
          <w:rFonts w:ascii="Verdana" w:hAnsi="Verdana" w:cs="Arial"/>
          <w:b/>
          <w:bCs/>
          <w:color w:val="2D2D2D"/>
          <w:sz w:val="22"/>
          <w:szCs w:val="22"/>
        </w:rPr>
        <w:t>O</w:t>
      </w:r>
      <w:r w:rsidRPr="00DF399C">
        <w:rPr>
          <w:rFonts w:ascii="Verdana" w:hAnsi="Verdana" w:cs="Arial"/>
          <w:b/>
          <w:bCs/>
          <w:color w:val="2D2D2D"/>
          <w:spacing w:val="-33"/>
          <w:sz w:val="22"/>
          <w:szCs w:val="22"/>
        </w:rPr>
        <w:t xml:space="preserve"> </w:t>
      </w:r>
      <w:r w:rsidRPr="00DF399C">
        <w:rPr>
          <w:rFonts w:ascii="Verdana" w:hAnsi="Verdana" w:cs="Arial"/>
          <w:b/>
          <w:bCs/>
          <w:color w:val="1D1D1D"/>
          <w:sz w:val="22"/>
          <w:szCs w:val="22"/>
        </w:rPr>
        <w:t xml:space="preserve">POVO DO MUNICÍPIO </w:t>
      </w:r>
      <w:r w:rsidRPr="00DF399C">
        <w:rPr>
          <w:rFonts w:ascii="Verdana" w:hAnsi="Verdana" w:cs="Arial"/>
          <w:b/>
          <w:bCs/>
          <w:color w:val="1C1C1C"/>
          <w:sz w:val="22"/>
          <w:szCs w:val="22"/>
        </w:rPr>
        <w:t>DE</w:t>
      </w:r>
      <w:r w:rsidRPr="00DF399C">
        <w:rPr>
          <w:rFonts w:ascii="Verdana" w:hAnsi="Verdana" w:cs="Arial"/>
          <w:b/>
          <w:bCs/>
          <w:color w:val="1C1C1C"/>
          <w:spacing w:val="-32"/>
          <w:sz w:val="22"/>
          <w:szCs w:val="22"/>
        </w:rPr>
        <w:t xml:space="preserve"> </w:t>
      </w:r>
      <w:r w:rsidRPr="00DF399C">
        <w:rPr>
          <w:rFonts w:ascii="Verdana" w:hAnsi="Verdana" w:cs="Arial"/>
          <w:b/>
          <w:bCs/>
          <w:color w:val="0A0A0A"/>
          <w:sz w:val="22"/>
          <w:szCs w:val="22"/>
        </w:rPr>
        <w:t>CÓRREGO FUNDO</w:t>
      </w:r>
      <w:r w:rsidRPr="00DF399C">
        <w:rPr>
          <w:rFonts w:ascii="Verdana" w:hAnsi="Verdana" w:cs="Arial"/>
          <w:b/>
          <w:bCs/>
          <w:color w:val="181818"/>
          <w:sz w:val="22"/>
          <w:szCs w:val="22"/>
        </w:rPr>
        <w:t>,</w:t>
      </w:r>
      <w:r w:rsidRPr="00DF399C">
        <w:rPr>
          <w:rFonts w:ascii="Verdana" w:hAnsi="Verdana" w:cs="Arial"/>
          <w:b/>
          <w:bCs/>
          <w:color w:val="181818"/>
          <w:spacing w:val="-23"/>
          <w:sz w:val="22"/>
          <w:szCs w:val="22"/>
        </w:rPr>
        <w:t xml:space="preserve"> </w:t>
      </w:r>
      <w:r w:rsidRPr="00DF399C">
        <w:rPr>
          <w:rFonts w:ascii="Verdana" w:hAnsi="Verdana" w:cs="Arial"/>
          <w:b/>
          <w:bCs/>
          <w:color w:val="131313"/>
          <w:sz w:val="22"/>
          <w:szCs w:val="22"/>
        </w:rPr>
        <w:t>POR SEUS REPRESENTANTES NA CÃMARA MUNICIPAL,</w:t>
      </w:r>
      <w:r w:rsidRPr="00DF399C">
        <w:rPr>
          <w:rFonts w:ascii="Verdana" w:hAnsi="Verdana" w:cs="Arial"/>
          <w:b/>
          <w:bCs/>
          <w:color w:val="1F1F1F"/>
          <w:sz w:val="22"/>
          <w:szCs w:val="22"/>
        </w:rPr>
        <w:t xml:space="preserve"> APROVOU E EU PREFEITO MUNICIPAL SANCIONO A SEGUINTE LEI:</w:t>
      </w:r>
    </w:p>
    <w:p w14:paraId="79B5396A" w14:textId="77777777" w:rsidR="00DF399C" w:rsidRPr="00DF399C" w:rsidRDefault="00DF399C" w:rsidP="00DF399C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868A174" w14:textId="77777777" w:rsidR="00DF399C" w:rsidRPr="00DF399C" w:rsidRDefault="00DF399C" w:rsidP="00DF399C">
      <w:pPr>
        <w:spacing w:line="360" w:lineRule="auto"/>
        <w:rPr>
          <w:rFonts w:ascii="Verdana" w:hAnsi="Verdana"/>
          <w:sz w:val="22"/>
          <w:szCs w:val="22"/>
        </w:rPr>
      </w:pPr>
    </w:p>
    <w:p w14:paraId="54C78667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Art. 1°</w:t>
      </w:r>
      <w:r w:rsidRPr="00DF399C">
        <w:rPr>
          <w:rFonts w:ascii="Verdana" w:hAnsi="Verdana" w:cs="Arial"/>
          <w:sz w:val="22"/>
          <w:szCs w:val="22"/>
        </w:rPr>
        <w:t xml:space="preserve"> - Ficam instituído no Calendário Oficial do Município de Córrego Fundo MG- o "Dia Municipal de Informação e Conscientização sobre Doenças Raras", que recairá anualmente, no dia 28 de fevereiro, e a Semana Municipal de Informação e Conscientização sobre Doenças Raras” que acontecerá, anualmente no mês de fevereiro, na semana em que ocorrer o dia 28 de fevereiro.</w:t>
      </w:r>
    </w:p>
    <w:p w14:paraId="057C1276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3DCE1B5" w14:textId="2E5CCDD9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Art. 2°</w:t>
      </w:r>
      <w:r w:rsidRPr="00DF399C">
        <w:rPr>
          <w:rFonts w:ascii="Verdana" w:hAnsi="Verdana" w:cs="Arial"/>
          <w:sz w:val="22"/>
          <w:szCs w:val="22"/>
        </w:rPr>
        <w:t xml:space="preserve"> O "Dia Municipal de Informação e Conscientização sobre Doenças Raras” e a “Semana Municipal de Conscientização sobre Doenças Raras” objetivam informar e conscientizar a população acerca da necessidade de adoção de ações conjuntas voltadas para proporcionar uma melhor condição de saúde e de vida aos indivíduos portadores de doenças raras e seus familiares, através da realização e promoção das seguintes atividades:</w:t>
      </w:r>
    </w:p>
    <w:p w14:paraId="3951C2C4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BCB9001" w14:textId="77777777" w:rsidR="00DF399C" w:rsidRPr="00DF399C" w:rsidRDefault="00DF399C" w:rsidP="00DF39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sz w:val="22"/>
          <w:szCs w:val="22"/>
        </w:rPr>
        <w:t>Campanhas de esclarecimento, reflexão e divulgação dos dados sobre doenças raras e seus portadores no âmbito do Município;</w:t>
      </w:r>
    </w:p>
    <w:p w14:paraId="5B60597E" w14:textId="77777777" w:rsidR="00DF399C" w:rsidRPr="00DF399C" w:rsidRDefault="00DF399C" w:rsidP="00DF39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sz w:val="22"/>
          <w:szCs w:val="22"/>
        </w:rPr>
        <w:lastRenderedPageBreak/>
        <w:t>debates, seminários e fóruns de discussão sobre doenças raras, voltados aos profissionais de saúde e de ensino integrantes das redes particular e pública do Município e;</w:t>
      </w:r>
    </w:p>
    <w:p w14:paraId="1A561C87" w14:textId="0E6B8700" w:rsidR="00DF399C" w:rsidRDefault="00DF399C" w:rsidP="00DF399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sz w:val="22"/>
          <w:szCs w:val="22"/>
        </w:rPr>
        <w:t>palestras de esclarecimento e apoio voltadas para os familiares dos portadores de doenças raras.</w:t>
      </w:r>
    </w:p>
    <w:p w14:paraId="4E26C285" w14:textId="77777777" w:rsidR="00C65EAC" w:rsidRPr="00DF399C" w:rsidRDefault="00C65EAC" w:rsidP="00C65EAC">
      <w:pPr>
        <w:pStyle w:val="PargrafodaLista"/>
        <w:spacing w:line="360" w:lineRule="auto"/>
        <w:ind w:left="1080"/>
        <w:jc w:val="both"/>
        <w:rPr>
          <w:rFonts w:ascii="Verdana" w:hAnsi="Verdana" w:cs="Arial"/>
          <w:sz w:val="22"/>
          <w:szCs w:val="22"/>
        </w:rPr>
      </w:pPr>
    </w:p>
    <w:p w14:paraId="74913424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Art. 3°</w:t>
      </w:r>
      <w:r w:rsidRPr="00DF399C">
        <w:rPr>
          <w:rFonts w:ascii="Verdana" w:hAnsi="Verdana" w:cs="Arial"/>
          <w:sz w:val="22"/>
          <w:szCs w:val="22"/>
        </w:rPr>
        <w:t xml:space="preserve"> - As atividades do "Dia Municipal de Informação e Conscientização sobre Doenças Raras" e da "Semana Municipal Informação e Conscientização sobre Doenças Raras" poderão ser realizadas em parceria do Poder Executivo com entidades e/ou órgãos interessados.</w:t>
      </w:r>
    </w:p>
    <w:p w14:paraId="018A45C3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0A306E8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Art. 4° -</w:t>
      </w:r>
      <w:r w:rsidRPr="00DF399C">
        <w:rPr>
          <w:rFonts w:ascii="Verdana" w:hAnsi="Verdana" w:cs="Arial"/>
          <w:sz w:val="22"/>
          <w:szCs w:val="22"/>
        </w:rPr>
        <w:t xml:space="preserve"> As eventuais despesas decorrentes desta Lei correrão por conta de dotações orçamentárias próprias.</w:t>
      </w:r>
    </w:p>
    <w:p w14:paraId="794CCD8B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2763BFB" w14:textId="26524083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Art. 5°</w:t>
      </w:r>
      <w:r w:rsidRPr="00DF399C">
        <w:rPr>
          <w:rFonts w:ascii="Verdana" w:hAnsi="Verdana" w:cs="Arial"/>
          <w:sz w:val="22"/>
          <w:szCs w:val="22"/>
        </w:rPr>
        <w:t xml:space="preserve"> - Esta Lei entra em vigor na data de sua publicação.</w:t>
      </w:r>
    </w:p>
    <w:p w14:paraId="3C81A613" w14:textId="77777777" w:rsidR="00DF399C" w:rsidRPr="00DF399C" w:rsidRDefault="00DF399C" w:rsidP="00DF399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CE7CC65" w14:textId="77777777" w:rsidR="00DF399C" w:rsidRPr="00DF399C" w:rsidRDefault="00DF399C" w:rsidP="00DF399C">
      <w:pPr>
        <w:jc w:val="both"/>
        <w:rPr>
          <w:rFonts w:ascii="Verdana" w:hAnsi="Verdana" w:cs="Arial"/>
          <w:sz w:val="22"/>
          <w:szCs w:val="22"/>
        </w:rPr>
      </w:pPr>
    </w:p>
    <w:p w14:paraId="67231EFA" w14:textId="54CD017D" w:rsidR="00DF399C" w:rsidRPr="00DF399C" w:rsidRDefault="00DF399C" w:rsidP="00DF399C">
      <w:pPr>
        <w:ind w:firstLine="1276"/>
        <w:jc w:val="both"/>
        <w:rPr>
          <w:rFonts w:ascii="Verdana" w:hAnsi="Verdana" w:cs="Arial"/>
          <w:sz w:val="22"/>
          <w:szCs w:val="22"/>
        </w:rPr>
      </w:pPr>
      <w:r w:rsidRPr="00DF399C">
        <w:rPr>
          <w:rFonts w:ascii="Verdana" w:hAnsi="Verdana" w:cs="Arial"/>
          <w:sz w:val="22"/>
          <w:szCs w:val="22"/>
        </w:rPr>
        <w:t>Córrego Fundo/MG, 20 de abril de 2022.</w:t>
      </w:r>
    </w:p>
    <w:p w14:paraId="57BF0967" w14:textId="56D88AF6" w:rsidR="00DF399C" w:rsidRPr="00DF399C" w:rsidRDefault="00DF399C" w:rsidP="00DF399C">
      <w:pPr>
        <w:ind w:firstLine="1276"/>
        <w:jc w:val="both"/>
        <w:rPr>
          <w:rFonts w:ascii="Verdana" w:hAnsi="Verdana" w:cs="Arial"/>
          <w:sz w:val="22"/>
          <w:szCs w:val="22"/>
        </w:rPr>
      </w:pPr>
    </w:p>
    <w:p w14:paraId="4C57D157" w14:textId="77777777" w:rsidR="00DF399C" w:rsidRPr="00DF399C" w:rsidRDefault="00DF399C" w:rsidP="00DF399C">
      <w:pPr>
        <w:ind w:firstLine="1276"/>
        <w:jc w:val="both"/>
        <w:rPr>
          <w:rFonts w:ascii="Verdana" w:hAnsi="Verdana" w:cs="Arial"/>
          <w:sz w:val="22"/>
          <w:szCs w:val="22"/>
        </w:rPr>
      </w:pPr>
    </w:p>
    <w:p w14:paraId="4968445F" w14:textId="77777777" w:rsidR="00DF399C" w:rsidRPr="00DF399C" w:rsidRDefault="00DF399C" w:rsidP="00DF399C">
      <w:pPr>
        <w:jc w:val="both"/>
        <w:rPr>
          <w:rFonts w:ascii="Verdana" w:hAnsi="Verdana" w:cs="Arial"/>
          <w:sz w:val="22"/>
          <w:szCs w:val="22"/>
        </w:rPr>
      </w:pPr>
    </w:p>
    <w:p w14:paraId="4013CB66" w14:textId="6710F6F1" w:rsidR="00DF399C" w:rsidRPr="00DF399C" w:rsidRDefault="00DF399C" w:rsidP="00DF399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F399C">
        <w:rPr>
          <w:rFonts w:ascii="Verdana" w:hAnsi="Verdana" w:cs="Arial"/>
          <w:b/>
          <w:bCs/>
          <w:sz w:val="22"/>
          <w:szCs w:val="22"/>
        </w:rPr>
        <w:t>DANILO OLIVEIRA CAMPOS</w:t>
      </w:r>
    </w:p>
    <w:p w14:paraId="2B3D4A8B" w14:textId="6006C581" w:rsidR="00013EB3" w:rsidRPr="00DF399C" w:rsidRDefault="00DF399C" w:rsidP="00DF399C">
      <w:pPr>
        <w:jc w:val="center"/>
        <w:rPr>
          <w:rFonts w:ascii="Verdana" w:hAnsi="Verdana"/>
          <w:sz w:val="22"/>
          <w:szCs w:val="22"/>
        </w:rPr>
      </w:pPr>
      <w:r w:rsidRPr="00DF399C">
        <w:rPr>
          <w:rFonts w:ascii="Verdana" w:hAnsi="Verdana" w:cs="Arial"/>
          <w:sz w:val="22"/>
          <w:szCs w:val="22"/>
        </w:rPr>
        <w:t>Prefeito</w:t>
      </w:r>
    </w:p>
    <w:sectPr w:rsidR="00013EB3" w:rsidRPr="00DF399C" w:rsidSect="00DF399C">
      <w:headerReference w:type="default" r:id="rId7"/>
      <w:footerReference w:type="default" r:id="rId8"/>
      <w:pgSz w:w="11906" w:h="16838"/>
      <w:pgMar w:top="113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6693" w14:textId="77777777" w:rsidR="00336721" w:rsidRDefault="00336721" w:rsidP="00DF399C">
      <w:r>
        <w:separator/>
      </w:r>
    </w:p>
  </w:endnote>
  <w:endnote w:type="continuationSeparator" w:id="0">
    <w:p w14:paraId="7DEFE92C" w14:textId="77777777" w:rsidR="00336721" w:rsidRDefault="00336721" w:rsidP="00D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4EE3" w14:textId="77777777" w:rsidR="00F500A5" w:rsidRDefault="00336721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8D44B3C" w14:textId="77777777" w:rsidR="00B61044" w:rsidRDefault="00336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A7A9" w14:textId="77777777" w:rsidR="00336721" w:rsidRDefault="00336721" w:rsidP="00DF399C">
      <w:r>
        <w:separator/>
      </w:r>
    </w:p>
  </w:footnote>
  <w:footnote w:type="continuationSeparator" w:id="0">
    <w:p w14:paraId="69791085" w14:textId="77777777" w:rsidR="00336721" w:rsidRDefault="00336721" w:rsidP="00DF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E5AE" w14:textId="77777777" w:rsidR="00B61044" w:rsidRPr="0004523D" w:rsidRDefault="00336721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9403222" w14:textId="77777777" w:rsidR="00B61044" w:rsidRPr="0004523D" w:rsidRDefault="00336721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ED007CF" w14:textId="77777777" w:rsidR="00B61044" w:rsidRPr="0004523D" w:rsidRDefault="00336721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DC878A7" w14:textId="77777777" w:rsidR="00B61044" w:rsidRDefault="00336721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EC95A16" w14:textId="77777777" w:rsidR="00B61044" w:rsidRDefault="003367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1ED38" wp14:editId="172663D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7D7"/>
    <w:multiLevelType w:val="hybridMultilevel"/>
    <w:tmpl w:val="89003236"/>
    <w:lvl w:ilvl="0" w:tplc="C61A8C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6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9C"/>
    <w:rsid w:val="00013EB3"/>
    <w:rsid w:val="00336721"/>
    <w:rsid w:val="00C65EAC"/>
    <w:rsid w:val="00D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296"/>
  <w15:chartTrackingRefBased/>
  <w15:docId w15:val="{C036D732-3268-4641-A10D-98307B7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39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39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3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9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F399C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F39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399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F3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F39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2022-04-20T17:19:00Z</dcterms:created>
  <dcterms:modified xsi:type="dcterms:W3CDTF">2022-04-20T17:25:00Z</dcterms:modified>
</cp:coreProperties>
</file>