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66F5" w14:textId="3556421E" w:rsidR="00F14003" w:rsidRDefault="00F14003" w:rsidP="00F1400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>844</w:t>
      </w:r>
      <w:r w:rsidRPr="004E261A">
        <w:rPr>
          <w:rFonts w:ascii="Verdana" w:hAnsi="Verdana"/>
          <w:b/>
          <w:bCs/>
          <w:sz w:val="22"/>
          <w:szCs w:val="22"/>
        </w:rPr>
        <w:t xml:space="preserve"> DE</w:t>
      </w:r>
      <w:r>
        <w:rPr>
          <w:rFonts w:ascii="Verdana" w:hAnsi="Verdana"/>
          <w:b/>
          <w:bCs/>
          <w:sz w:val="22"/>
          <w:szCs w:val="22"/>
        </w:rPr>
        <w:t xml:space="preserve"> 0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SETEMBRO</w:t>
      </w:r>
      <w:r>
        <w:rPr>
          <w:rFonts w:ascii="Verdana" w:hAnsi="Verdana"/>
          <w:b/>
          <w:bCs/>
          <w:sz w:val="22"/>
          <w:szCs w:val="22"/>
        </w:rPr>
        <w:t xml:space="preserve"> DE 2022.</w:t>
      </w:r>
    </w:p>
    <w:p w14:paraId="5E93C8E0" w14:textId="77777777" w:rsidR="00F14003" w:rsidRDefault="00F14003" w:rsidP="00F1400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68E2D96" w14:textId="77777777" w:rsidR="00F14003" w:rsidRPr="004E261A" w:rsidRDefault="00F14003" w:rsidP="00F1400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777C920" w14:textId="51CEA4C3" w:rsidR="00F14003" w:rsidRDefault="00F14003" w:rsidP="00F14003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COM FONTE NO SUPERÁVIT FINANCEIRO APURADO NO EXERCÍCIO ANTERIOR”</w:t>
      </w:r>
    </w:p>
    <w:p w14:paraId="7F93A82D" w14:textId="77777777" w:rsidR="00F14003" w:rsidRPr="00F14003" w:rsidRDefault="00F14003" w:rsidP="00F14003"/>
    <w:p w14:paraId="496BD792" w14:textId="77777777" w:rsidR="00F14003" w:rsidRPr="002E1B5F" w:rsidRDefault="00F14003" w:rsidP="00F14003"/>
    <w:p w14:paraId="4939DB1F" w14:textId="77777777" w:rsidR="00F14003" w:rsidRPr="004E261A" w:rsidRDefault="00F14003" w:rsidP="00F14003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4B98215B" w14:textId="77777777" w:rsidR="00F14003" w:rsidRPr="004E261A" w:rsidRDefault="00F14003" w:rsidP="00F1400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6448BE2" w14:textId="77777777" w:rsidR="00F14003" w:rsidRPr="004E261A" w:rsidRDefault="00F14003" w:rsidP="00F1400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EB71F31" w14:textId="77777777" w:rsidR="00F14003" w:rsidRDefault="00F14003" w:rsidP="00F14003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Saúde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>Suplementar</w:t>
      </w:r>
      <w:r>
        <w:rPr>
          <w:rFonts w:ascii="Verdana" w:hAnsi="Verdana" w:cs="Arial"/>
          <w:bCs/>
          <w:sz w:val="22"/>
          <w:szCs w:val="22"/>
        </w:rPr>
        <w:t xml:space="preserve">, com fonte no </w:t>
      </w:r>
      <w:r w:rsidRPr="003F076F">
        <w:rPr>
          <w:rFonts w:ascii="Verdana" w:hAnsi="Verdana" w:cs="Arial"/>
          <w:b/>
          <w:i/>
          <w:iCs/>
          <w:sz w:val="22"/>
          <w:szCs w:val="22"/>
        </w:rPr>
        <w:t>Superávit Financeiro</w:t>
      </w:r>
      <w:r>
        <w:rPr>
          <w:rFonts w:ascii="Verdana" w:hAnsi="Verdana" w:cs="Arial"/>
          <w:bCs/>
          <w:sz w:val="22"/>
          <w:szCs w:val="22"/>
        </w:rPr>
        <w:t xml:space="preserve">, no valor de </w:t>
      </w:r>
      <w:r w:rsidRPr="003F076F">
        <w:rPr>
          <w:rFonts w:ascii="Verdana" w:hAnsi="Verdana" w:cs="Arial"/>
          <w:b/>
          <w:i/>
          <w:iCs/>
          <w:sz w:val="22"/>
          <w:szCs w:val="22"/>
        </w:rPr>
        <w:t xml:space="preserve">R$ </w:t>
      </w:r>
      <w:r>
        <w:rPr>
          <w:rFonts w:ascii="Verdana" w:hAnsi="Verdana" w:cs="Arial"/>
          <w:b/>
          <w:i/>
          <w:iCs/>
          <w:sz w:val="22"/>
          <w:szCs w:val="22"/>
        </w:rPr>
        <w:t>90</w:t>
      </w:r>
      <w:r w:rsidRPr="003F076F">
        <w:rPr>
          <w:rFonts w:ascii="Verdana" w:hAnsi="Verdana" w:cs="Arial"/>
          <w:b/>
          <w:i/>
          <w:iCs/>
          <w:sz w:val="22"/>
          <w:szCs w:val="22"/>
        </w:rPr>
        <w:t>.000,000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 (noventa mil reais)</w:t>
      </w:r>
      <w:r>
        <w:rPr>
          <w:rFonts w:ascii="Verdana" w:hAnsi="Verdana" w:cs="Arial"/>
          <w:bCs/>
          <w:sz w:val="22"/>
          <w:szCs w:val="22"/>
        </w:rPr>
        <w:t>, nos termos do Art. 43, § 1º, Inciso I da Lei Federal 4.320/1964, no Orçamento do exercício de 2022,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 estrutura funcional e programática a abaixo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42345638" w14:textId="77777777" w:rsidR="00F14003" w:rsidRDefault="00F14003" w:rsidP="00F14003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6CDC7DC1" w14:textId="77777777" w:rsidR="00F14003" w:rsidRDefault="00F14003" w:rsidP="00F14003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61D14607" w14:textId="77777777" w:rsidR="00F14003" w:rsidRDefault="00F14003" w:rsidP="00F14003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478708E" w14:textId="77777777" w:rsidR="00F14003" w:rsidRDefault="00F14003" w:rsidP="00F14003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C27E44">
        <w:rPr>
          <w:noProof/>
        </w:rPr>
        <w:drawing>
          <wp:inline distT="0" distB="0" distL="0" distR="0" wp14:anchorId="597B4AB6" wp14:editId="69EE192F">
            <wp:extent cx="4752975" cy="581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2D4A7" w14:textId="77777777" w:rsidR="00F14003" w:rsidRPr="00223F79" w:rsidRDefault="00F14003" w:rsidP="00F14003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3524AEB6" w14:textId="77777777" w:rsidR="00F14003" w:rsidRDefault="00F14003" w:rsidP="00F14003">
      <w:pPr>
        <w:jc w:val="both"/>
        <w:rPr>
          <w:rFonts w:ascii="Verdana" w:hAnsi="Verdana" w:cs="Arial"/>
          <w:bCs/>
          <w:sz w:val="22"/>
          <w:szCs w:val="22"/>
        </w:rPr>
      </w:pPr>
    </w:p>
    <w:p w14:paraId="5B4F3DC1" w14:textId="77777777" w:rsidR="00F14003" w:rsidRDefault="00F14003" w:rsidP="00F1400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</w:t>
      </w:r>
      <w:r w:rsidRPr="00B0069A">
        <w:rPr>
          <w:rFonts w:ascii="Verdana" w:hAnsi="Verdana"/>
          <w:sz w:val="22"/>
          <w:szCs w:val="22"/>
        </w:rPr>
        <w:t xml:space="preserve"> recurso </w:t>
      </w:r>
      <w:r>
        <w:rPr>
          <w:rFonts w:ascii="Verdana" w:hAnsi="Verdana"/>
          <w:sz w:val="22"/>
          <w:szCs w:val="22"/>
        </w:rPr>
        <w:t>que atenderá o</w:t>
      </w:r>
      <w:r w:rsidRPr="00B0069A">
        <w:rPr>
          <w:rFonts w:ascii="Verdana" w:hAnsi="Verdana"/>
          <w:sz w:val="22"/>
          <w:szCs w:val="22"/>
        </w:rPr>
        <w:t xml:space="preserve"> referido crédito </w:t>
      </w:r>
      <w:r>
        <w:rPr>
          <w:rFonts w:ascii="Verdana" w:hAnsi="Verdana"/>
          <w:sz w:val="22"/>
          <w:szCs w:val="22"/>
        </w:rPr>
        <w:t xml:space="preserve">adicional solicitado, é proveniente de apuração de Superávit Financeiro na fonte </w:t>
      </w:r>
      <w:r w:rsidRPr="00573BA0">
        <w:rPr>
          <w:rFonts w:ascii="Verdana" w:hAnsi="Verdana"/>
          <w:i/>
          <w:iCs/>
          <w:sz w:val="22"/>
          <w:szCs w:val="22"/>
        </w:rPr>
        <w:t>x.</w:t>
      </w:r>
      <w:r>
        <w:rPr>
          <w:rFonts w:ascii="Verdana" w:hAnsi="Verdana"/>
          <w:i/>
          <w:iCs/>
          <w:sz w:val="22"/>
          <w:szCs w:val="22"/>
        </w:rPr>
        <w:t>02</w:t>
      </w:r>
      <w:r w:rsidRPr="00573BA0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/>
          <w:i/>
          <w:iCs/>
          <w:sz w:val="22"/>
          <w:szCs w:val="22"/>
        </w:rPr>
        <w:t>–</w:t>
      </w:r>
      <w:r w:rsidRPr="00573BA0">
        <w:rPr>
          <w:rFonts w:ascii="Verdana" w:hAnsi="Verdana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sz w:val="22"/>
          <w:szCs w:val="22"/>
        </w:rPr>
        <w:t xml:space="preserve">Receitas de </w:t>
      </w:r>
      <w:proofErr w:type="spellStart"/>
      <w:r>
        <w:rPr>
          <w:rFonts w:ascii="Verdana" w:hAnsi="Verdana" w:cs="Arial"/>
          <w:bCs/>
          <w:i/>
          <w:iCs/>
          <w:sz w:val="22"/>
          <w:szCs w:val="22"/>
        </w:rPr>
        <w:t>Imp</w:t>
      </w:r>
      <w:proofErr w:type="spellEnd"/>
      <w:r>
        <w:rPr>
          <w:rFonts w:ascii="Verdana" w:hAnsi="Verdana" w:cs="Arial"/>
          <w:bCs/>
          <w:i/>
          <w:iCs/>
          <w:sz w:val="22"/>
          <w:szCs w:val="22"/>
        </w:rPr>
        <w:t xml:space="preserve"> e </w:t>
      </w:r>
      <w:proofErr w:type="spellStart"/>
      <w:r>
        <w:rPr>
          <w:rFonts w:ascii="Verdana" w:hAnsi="Verdana" w:cs="Arial"/>
          <w:bCs/>
          <w:i/>
          <w:iCs/>
          <w:sz w:val="22"/>
          <w:szCs w:val="22"/>
        </w:rPr>
        <w:t>Transf</w:t>
      </w:r>
      <w:proofErr w:type="spellEnd"/>
      <w:r>
        <w:rPr>
          <w:rFonts w:ascii="Verdana" w:hAnsi="Verdana" w:cs="Arial"/>
          <w:bCs/>
          <w:i/>
          <w:iCs/>
          <w:sz w:val="22"/>
          <w:szCs w:val="22"/>
        </w:rPr>
        <w:t xml:space="preserve"> de </w:t>
      </w:r>
      <w:proofErr w:type="spellStart"/>
      <w:r>
        <w:rPr>
          <w:rFonts w:ascii="Verdana" w:hAnsi="Verdana" w:cs="Arial"/>
          <w:bCs/>
          <w:i/>
          <w:iCs/>
          <w:sz w:val="22"/>
          <w:szCs w:val="22"/>
        </w:rPr>
        <w:t>Imp</w:t>
      </w:r>
      <w:proofErr w:type="spellEnd"/>
      <w:r>
        <w:rPr>
          <w:rFonts w:ascii="Verdana" w:hAnsi="Verdana" w:cs="Arial"/>
          <w:bCs/>
          <w:i/>
          <w:iCs/>
          <w:sz w:val="22"/>
          <w:szCs w:val="22"/>
        </w:rPr>
        <w:t xml:space="preserve"> vinculados à Saúde, para aplicação na contratação de cirurgias reprimidas pelo SUS, para os usuários da saúde do Município. </w:t>
      </w:r>
    </w:p>
    <w:p w14:paraId="0A00F374" w14:textId="77777777" w:rsidR="00F14003" w:rsidRDefault="00F14003" w:rsidP="00F1400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  <w:sz w:val="22"/>
          <w:szCs w:val="22"/>
        </w:rPr>
      </w:pPr>
    </w:p>
    <w:p w14:paraId="6188508D" w14:textId="77777777" w:rsidR="00F14003" w:rsidRDefault="00F14003" w:rsidP="00F1400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da Lei de Diretrizes Orçamentárias</w:t>
      </w:r>
      <w:r>
        <w:rPr>
          <w:rFonts w:ascii="Verdana" w:hAnsi="Verdana"/>
          <w:sz w:val="22"/>
          <w:szCs w:val="22"/>
        </w:rPr>
        <w:t xml:space="preserve"> e Plano Plurianual</w:t>
      </w:r>
      <w:r w:rsidRPr="00091C0D">
        <w:rPr>
          <w:rFonts w:ascii="Verdana" w:hAnsi="Verdana"/>
          <w:sz w:val="22"/>
          <w:szCs w:val="22"/>
        </w:rPr>
        <w:t xml:space="preserve"> a partir de sua autorização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45871FE4" w14:textId="77777777" w:rsidR="00F14003" w:rsidRPr="004E261A" w:rsidRDefault="00F14003" w:rsidP="00F1400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</w:p>
    <w:p w14:paraId="6BDF5288" w14:textId="77777777" w:rsidR="00F14003" w:rsidRDefault="00F14003" w:rsidP="00F1400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716E0A0A" w14:textId="77777777" w:rsidR="00F14003" w:rsidRPr="004E261A" w:rsidRDefault="00F14003" w:rsidP="00F1400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55B48749" w14:textId="350640A8" w:rsidR="00F14003" w:rsidRDefault="00F14003" w:rsidP="00F14003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>
        <w:rPr>
          <w:rFonts w:ascii="Verdana" w:hAnsi="Verdana"/>
          <w:sz w:val="22"/>
          <w:szCs w:val="22"/>
        </w:rPr>
        <w:t xml:space="preserve">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14:paraId="09B6E493" w14:textId="77777777" w:rsidR="00F14003" w:rsidRDefault="00F14003" w:rsidP="00F1400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86B81D7" w14:textId="77777777" w:rsidR="00F14003" w:rsidRPr="004E261A" w:rsidRDefault="00F14003" w:rsidP="00F1400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5F60F5E9" w14:textId="77777777" w:rsidR="00F14003" w:rsidRPr="00951903" w:rsidRDefault="00F14003" w:rsidP="00F14003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4DDCD028" w14:textId="49335848" w:rsidR="00013EB3" w:rsidRDefault="00F14003" w:rsidP="00F14003">
      <w:pPr>
        <w:tabs>
          <w:tab w:val="left" w:pos="0"/>
        </w:tabs>
        <w:jc w:val="center"/>
      </w:pPr>
      <w:r>
        <w:rPr>
          <w:rFonts w:ascii="Verdana" w:hAnsi="Verdana" w:cs="Arial"/>
          <w:sz w:val="22"/>
          <w:szCs w:val="22"/>
        </w:rPr>
        <w:t>Prefeito</w:t>
      </w:r>
    </w:p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E232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C5A7EF6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36C5ABAA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8575BD1" w14:textId="77777777" w:rsidR="00A501E5" w:rsidRDefault="00000000" w:rsidP="00A501E5">
    <w:pPr>
      <w:pStyle w:val="Rodap"/>
    </w:pPr>
  </w:p>
  <w:p w14:paraId="2A6A5092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FD95" w14:textId="77777777"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1353159" w14:textId="77777777"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70B2CC51" w14:textId="77777777"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165526FB" w14:textId="77777777"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BC52B3F" w14:textId="77777777"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5C2F3" wp14:editId="0774AC70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03"/>
    <w:rsid w:val="00013EB3"/>
    <w:rsid w:val="00F1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5BEF"/>
  <w15:chartTrackingRefBased/>
  <w15:docId w15:val="{392EA9AC-8074-46F6-B4FE-A85EFD0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4003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4003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140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40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140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40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F14003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F14003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140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2022-09-06T19:05:00Z</dcterms:created>
  <dcterms:modified xsi:type="dcterms:W3CDTF">2022-09-06T19:07:00Z</dcterms:modified>
</cp:coreProperties>
</file>