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30EF" w14:textId="29957F57" w:rsidR="0049086A" w:rsidRPr="00D112FD" w:rsidRDefault="0049086A" w:rsidP="0049086A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  <w:r w:rsidRPr="00D112FD">
        <w:rPr>
          <w:rFonts w:ascii="Verdana" w:hAnsi="Verdana"/>
          <w:b/>
          <w:bCs/>
          <w:sz w:val="21"/>
          <w:szCs w:val="21"/>
        </w:rPr>
        <w:t xml:space="preserve">LEI N°. </w:t>
      </w:r>
      <w:r>
        <w:rPr>
          <w:rFonts w:ascii="Verdana" w:hAnsi="Verdana"/>
          <w:b/>
          <w:bCs/>
          <w:sz w:val="21"/>
          <w:szCs w:val="21"/>
        </w:rPr>
        <w:t xml:space="preserve">899 </w:t>
      </w:r>
      <w:r w:rsidRPr="00D112FD">
        <w:rPr>
          <w:rFonts w:ascii="Verdana" w:hAnsi="Verdana"/>
          <w:b/>
          <w:bCs/>
          <w:sz w:val="21"/>
          <w:szCs w:val="21"/>
        </w:rPr>
        <w:t xml:space="preserve">DE </w:t>
      </w:r>
      <w:r>
        <w:rPr>
          <w:rFonts w:ascii="Verdana" w:hAnsi="Verdana"/>
          <w:b/>
          <w:bCs/>
          <w:sz w:val="21"/>
          <w:szCs w:val="21"/>
        </w:rPr>
        <w:t>28</w:t>
      </w:r>
      <w:r w:rsidRPr="00D112FD">
        <w:rPr>
          <w:rFonts w:ascii="Verdana" w:hAnsi="Verdana"/>
          <w:b/>
          <w:bCs/>
          <w:sz w:val="21"/>
          <w:szCs w:val="21"/>
        </w:rPr>
        <w:t xml:space="preserve"> DE </w:t>
      </w:r>
      <w:r>
        <w:rPr>
          <w:rFonts w:ascii="Verdana" w:hAnsi="Verdana"/>
          <w:b/>
          <w:bCs/>
          <w:sz w:val="21"/>
          <w:szCs w:val="21"/>
        </w:rPr>
        <w:t xml:space="preserve">AGOSTO </w:t>
      </w:r>
      <w:r w:rsidRPr="00D112FD">
        <w:rPr>
          <w:rFonts w:ascii="Verdana" w:hAnsi="Verdana"/>
          <w:b/>
          <w:bCs/>
          <w:sz w:val="21"/>
          <w:szCs w:val="21"/>
        </w:rPr>
        <w:t>DE 2023.</w:t>
      </w:r>
    </w:p>
    <w:p w14:paraId="4FB314F8" w14:textId="77777777" w:rsidR="0049086A" w:rsidRPr="00D112FD" w:rsidRDefault="0049086A" w:rsidP="0049086A">
      <w:pPr>
        <w:tabs>
          <w:tab w:val="left" w:pos="915"/>
          <w:tab w:val="center" w:pos="4535"/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</w:p>
    <w:p w14:paraId="24384743" w14:textId="77777777" w:rsidR="0049086A" w:rsidRPr="00D112FD" w:rsidRDefault="0049086A" w:rsidP="0049086A">
      <w:pPr>
        <w:pStyle w:val="Ttulo2"/>
        <w:spacing w:line="360" w:lineRule="auto"/>
        <w:ind w:left="3686"/>
        <w:rPr>
          <w:rFonts w:ascii="Verdana" w:hAnsi="Verdana"/>
          <w:b/>
          <w:bCs/>
          <w:iCs/>
          <w:noProof/>
          <w:sz w:val="21"/>
          <w:szCs w:val="21"/>
        </w:rPr>
      </w:pPr>
      <w:r w:rsidRPr="00D112FD">
        <w:rPr>
          <w:rFonts w:ascii="Verdana" w:hAnsi="Verdana"/>
          <w:b/>
          <w:bCs/>
          <w:iCs/>
          <w:noProof/>
          <w:sz w:val="21"/>
          <w:szCs w:val="21"/>
        </w:rPr>
        <w:t xml:space="preserve">“AUTORIZA ABERTURA DE </w:t>
      </w:r>
      <w:r w:rsidRPr="00D112FD">
        <w:rPr>
          <w:rFonts w:ascii="Verdana" w:hAnsi="Verdana"/>
          <w:b/>
          <w:bCs/>
          <w:i/>
          <w:noProof/>
          <w:sz w:val="21"/>
          <w:szCs w:val="21"/>
        </w:rPr>
        <w:t>CRÉDITO ADICIONAL SUPLEMENTAR</w:t>
      </w:r>
      <w:r w:rsidRPr="00D112FD">
        <w:rPr>
          <w:rFonts w:ascii="Verdana" w:hAnsi="Verdana"/>
          <w:b/>
          <w:bCs/>
          <w:iCs/>
          <w:noProof/>
          <w:sz w:val="21"/>
          <w:szCs w:val="21"/>
        </w:rPr>
        <w:t xml:space="preserve"> COM FONTE NO SUPERÁVIT FINANCEIRO APURADO NO EXERCÍCIO ANTERIOR”</w:t>
      </w:r>
    </w:p>
    <w:p w14:paraId="1E128EAA" w14:textId="77777777" w:rsidR="0049086A" w:rsidRPr="00D112FD" w:rsidRDefault="0049086A" w:rsidP="0049086A">
      <w:pPr>
        <w:rPr>
          <w:sz w:val="21"/>
          <w:szCs w:val="21"/>
        </w:rPr>
      </w:pPr>
    </w:p>
    <w:p w14:paraId="48F7C183" w14:textId="77777777" w:rsidR="0049086A" w:rsidRPr="00D112FD" w:rsidRDefault="0049086A" w:rsidP="0049086A">
      <w:pPr>
        <w:keepNext/>
        <w:jc w:val="both"/>
        <w:outlineLvl w:val="7"/>
        <w:rPr>
          <w:rFonts w:ascii="Verdana" w:hAnsi="Verdana" w:cs="Arial"/>
          <w:b/>
          <w:sz w:val="21"/>
          <w:szCs w:val="21"/>
        </w:rPr>
      </w:pPr>
      <w:r w:rsidRPr="00D112FD">
        <w:rPr>
          <w:rFonts w:ascii="Verdana" w:hAnsi="Verdana" w:cs="Arial"/>
          <w:b/>
          <w:sz w:val="21"/>
          <w:szCs w:val="21"/>
        </w:rPr>
        <w:t>DANILO OLIVEIRA CAMPOS, PREFEITO DE CÓRREGO FUNDO/MG FAZ SABER QUE A CÂMARA MUNICIPAL APROVOU E EU, SANCIONO A SEGUINTE LEI:</w:t>
      </w:r>
    </w:p>
    <w:p w14:paraId="63C78971" w14:textId="77777777" w:rsidR="0049086A" w:rsidRPr="00D112FD" w:rsidRDefault="0049086A" w:rsidP="0049086A">
      <w:pPr>
        <w:tabs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</w:p>
    <w:p w14:paraId="78F09F7F" w14:textId="77777777" w:rsidR="0049086A" w:rsidRPr="00D112FD" w:rsidRDefault="0049086A" w:rsidP="0049086A">
      <w:pPr>
        <w:tabs>
          <w:tab w:val="left" w:pos="6420"/>
        </w:tabs>
        <w:jc w:val="center"/>
        <w:rPr>
          <w:rFonts w:ascii="Verdana" w:hAnsi="Verdana"/>
          <w:b/>
          <w:bCs/>
          <w:sz w:val="21"/>
          <w:szCs w:val="21"/>
        </w:rPr>
      </w:pPr>
    </w:p>
    <w:p w14:paraId="4223B71C" w14:textId="0F166F37" w:rsidR="0049086A" w:rsidRPr="00FC60C3" w:rsidRDefault="0049086A" w:rsidP="0049086A">
      <w:pPr>
        <w:spacing w:line="360" w:lineRule="auto"/>
        <w:jc w:val="both"/>
        <w:rPr>
          <w:rFonts w:ascii="Verdana" w:hAnsi="Verdana" w:cs="Arial"/>
          <w:bCs/>
          <w:sz w:val="21"/>
          <w:szCs w:val="21"/>
        </w:rPr>
      </w:pPr>
      <w:r w:rsidRPr="00D112FD">
        <w:rPr>
          <w:rFonts w:ascii="Verdana" w:hAnsi="Verdana"/>
          <w:b/>
          <w:sz w:val="21"/>
          <w:szCs w:val="21"/>
        </w:rPr>
        <w:t>Art. 1º -</w:t>
      </w:r>
      <w:r w:rsidRPr="00D112FD">
        <w:rPr>
          <w:rFonts w:ascii="Verdana" w:hAnsi="Verdana"/>
          <w:sz w:val="21"/>
          <w:szCs w:val="21"/>
        </w:rPr>
        <w:t xml:space="preserve"> </w:t>
      </w:r>
      <w:r w:rsidRPr="00D112FD">
        <w:rPr>
          <w:rFonts w:ascii="Verdana" w:hAnsi="Verdana" w:cs="Arial"/>
          <w:bCs/>
          <w:sz w:val="21"/>
          <w:szCs w:val="21"/>
        </w:rPr>
        <w:t xml:space="preserve">Fica o Poder Executivo Municipal autorizado a abrir, por meio da Secretaria Municipal de </w:t>
      </w:r>
      <w:r>
        <w:rPr>
          <w:rFonts w:ascii="Verdana" w:hAnsi="Verdana" w:cs="Arial"/>
          <w:bCs/>
          <w:sz w:val="21"/>
          <w:szCs w:val="21"/>
        </w:rPr>
        <w:t xml:space="preserve">Políticas Sociais – Fundo Municipal de </w:t>
      </w:r>
      <w:r>
        <w:rPr>
          <w:rFonts w:ascii="Verdana" w:hAnsi="Verdana" w:cs="Arial"/>
          <w:bCs/>
          <w:sz w:val="21"/>
          <w:szCs w:val="21"/>
        </w:rPr>
        <w:t>Assistência</w:t>
      </w:r>
      <w:r>
        <w:rPr>
          <w:rFonts w:ascii="Verdana" w:hAnsi="Verdana" w:cs="Arial"/>
          <w:bCs/>
          <w:sz w:val="21"/>
          <w:szCs w:val="21"/>
        </w:rPr>
        <w:t xml:space="preserve"> Social</w:t>
      </w:r>
      <w:r w:rsidRPr="00D112FD">
        <w:rPr>
          <w:rFonts w:ascii="Verdana" w:hAnsi="Verdana" w:cs="Arial"/>
          <w:bCs/>
          <w:sz w:val="21"/>
          <w:szCs w:val="21"/>
        </w:rPr>
        <w:t xml:space="preserve">, </w:t>
      </w:r>
      <w:r w:rsidRPr="00D112FD">
        <w:rPr>
          <w:rFonts w:ascii="Verdana" w:hAnsi="Verdana" w:cs="Arial"/>
          <w:b/>
          <w:i/>
          <w:iCs/>
          <w:sz w:val="21"/>
          <w:szCs w:val="21"/>
        </w:rPr>
        <w:t xml:space="preserve">Crédito Adicional Suplementar </w:t>
      </w:r>
      <w:r w:rsidRPr="00D112FD">
        <w:rPr>
          <w:rFonts w:ascii="Verdana" w:hAnsi="Verdana" w:cs="Arial"/>
          <w:bCs/>
          <w:sz w:val="21"/>
          <w:szCs w:val="21"/>
        </w:rPr>
        <w:t>no valor total de</w:t>
      </w:r>
      <w:r w:rsidRPr="00D112FD">
        <w:rPr>
          <w:rFonts w:ascii="Verdana" w:hAnsi="Verdana" w:cs="Arial"/>
          <w:b/>
          <w:i/>
          <w:iCs/>
          <w:sz w:val="21"/>
          <w:szCs w:val="21"/>
        </w:rPr>
        <w:t xml:space="preserve"> R$ </w:t>
      </w:r>
      <w:r>
        <w:rPr>
          <w:rFonts w:ascii="Verdana" w:hAnsi="Verdana" w:cs="Arial"/>
          <w:b/>
          <w:i/>
          <w:iCs/>
          <w:sz w:val="21"/>
          <w:szCs w:val="21"/>
        </w:rPr>
        <w:t>100</w:t>
      </w:r>
      <w:r w:rsidRPr="00D112FD">
        <w:rPr>
          <w:rFonts w:ascii="Verdana" w:hAnsi="Verdana" w:cs="Arial"/>
          <w:b/>
          <w:i/>
          <w:iCs/>
          <w:sz w:val="21"/>
          <w:szCs w:val="21"/>
        </w:rPr>
        <w:t>.</w:t>
      </w:r>
      <w:r>
        <w:rPr>
          <w:rFonts w:ascii="Verdana" w:hAnsi="Verdana" w:cs="Arial"/>
          <w:b/>
          <w:i/>
          <w:iCs/>
          <w:sz w:val="21"/>
          <w:szCs w:val="21"/>
        </w:rPr>
        <w:t>639</w:t>
      </w:r>
      <w:r w:rsidRPr="00D112FD">
        <w:rPr>
          <w:rFonts w:ascii="Verdana" w:hAnsi="Verdana" w:cs="Arial"/>
          <w:b/>
          <w:i/>
          <w:iCs/>
          <w:sz w:val="21"/>
          <w:szCs w:val="21"/>
        </w:rPr>
        <w:t>,00.</w:t>
      </w:r>
      <w:r>
        <w:rPr>
          <w:rFonts w:ascii="Verdana" w:hAnsi="Verdana" w:cs="Arial"/>
          <w:b/>
          <w:i/>
          <w:iCs/>
          <w:sz w:val="21"/>
          <w:szCs w:val="21"/>
        </w:rPr>
        <w:t xml:space="preserve"> </w:t>
      </w:r>
      <w:r w:rsidRPr="00D112FD">
        <w:rPr>
          <w:rFonts w:ascii="Verdana" w:hAnsi="Verdana" w:cs="Arial"/>
          <w:b/>
          <w:i/>
          <w:iCs/>
          <w:sz w:val="21"/>
          <w:szCs w:val="21"/>
        </w:rPr>
        <w:t>(</w:t>
      </w:r>
      <w:r>
        <w:rPr>
          <w:rFonts w:ascii="Verdana" w:hAnsi="Verdana" w:cs="Arial"/>
          <w:b/>
          <w:i/>
          <w:iCs/>
          <w:sz w:val="21"/>
          <w:szCs w:val="21"/>
        </w:rPr>
        <w:t>Cem</w:t>
      </w:r>
      <w:r w:rsidRPr="00D112FD">
        <w:rPr>
          <w:rFonts w:ascii="Verdana" w:hAnsi="Verdana" w:cs="Arial"/>
          <w:b/>
          <w:i/>
          <w:iCs/>
          <w:sz w:val="21"/>
          <w:szCs w:val="21"/>
        </w:rPr>
        <w:t xml:space="preserve"> Mil, </w:t>
      </w:r>
      <w:r>
        <w:rPr>
          <w:rFonts w:ascii="Verdana" w:hAnsi="Verdana" w:cs="Arial"/>
          <w:b/>
          <w:i/>
          <w:iCs/>
          <w:sz w:val="21"/>
          <w:szCs w:val="21"/>
        </w:rPr>
        <w:t>Seiscentos e Trinta e Nove</w:t>
      </w:r>
      <w:r w:rsidRPr="00D112FD">
        <w:rPr>
          <w:rFonts w:ascii="Verdana" w:hAnsi="Verdana" w:cs="Arial"/>
          <w:b/>
          <w:i/>
          <w:iCs/>
          <w:sz w:val="21"/>
          <w:szCs w:val="21"/>
        </w:rPr>
        <w:t xml:space="preserve"> Reais)</w:t>
      </w:r>
      <w:r w:rsidRPr="00D112FD">
        <w:rPr>
          <w:rFonts w:ascii="Verdana" w:hAnsi="Verdana" w:cs="Arial"/>
          <w:bCs/>
          <w:sz w:val="21"/>
          <w:szCs w:val="21"/>
        </w:rPr>
        <w:t>, com recursos do Superávit Financeiro, nos termos do Art. 43, § 1º, Inciso I da Lei Federal 4.320/1964, no Orçamento do exercício de 2023, conforme estrutura funcional e programática a seguir:</w:t>
      </w:r>
    </w:p>
    <w:p w14:paraId="6F347D45" w14:textId="77777777" w:rsidR="0049086A" w:rsidRDefault="0049086A" w:rsidP="0049086A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</w:t>
      </w:r>
    </w:p>
    <w:p w14:paraId="4BB6A093" w14:textId="77777777" w:rsidR="0049086A" w:rsidRPr="0033025D" w:rsidRDefault="0049086A" w:rsidP="0049086A">
      <w:pPr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  </w:t>
      </w:r>
      <w:r w:rsidRPr="0033025D">
        <w:rPr>
          <w:rFonts w:ascii="Verdana" w:hAnsi="Verdana" w:cs="Arial"/>
          <w:b/>
          <w:bCs/>
          <w:sz w:val="22"/>
          <w:szCs w:val="22"/>
        </w:rPr>
        <w:t>Unidade: Código/Descrição da Secretaria</w:t>
      </w:r>
    </w:p>
    <w:p w14:paraId="383AFF72" w14:textId="77777777" w:rsidR="0049086A" w:rsidRPr="0033025D" w:rsidRDefault="0049086A" w:rsidP="0049086A">
      <w:pPr>
        <w:ind w:left="851" w:hanging="284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4A667C4C" w14:textId="77777777" w:rsidR="0049086A" w:rsidRPr="00D112FD" w:rsidRDefault="0049086A" w:rsidP="0049086A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1"/>
          <w:szCs w:val="21"/>
        </w:rPr>
      </w:pPr>
      <w:r w:rsidRPr="00D112FD">
        <w:rPr>
          <w:rFonts w:ascii="Verdana" w:hAnsi="Verdana" w:cs="Arial"/>
          <w:bCs/>
          <w:sz w:val="21"/>
          <w:szCs w:val="21"/>
        </w:rPr>
        <w:t xml:space="preserve">Divisão: Código/Descrição </w:t>
      </w:r>
      <w:r w:rsidRPr="00D112FD">
        <w:rPr>
          <w:rFonts w:ascii="Verdana" w:hAnsi="Verdana" w:cs="Arial"/>
          <w:b/>
          <w:sz w:val="21"/>
          <w:szCs w:val="21"/>
          <w:u w:val="single"/>
        </w:rPr>
        <w:t>02.0</w:t>
      </w:r>
      <w:r>
        <w:rPr>
          <w:rFonts w:ascii="Verdana" w:hAnsi="Verdana" w:cs="Arial"/>
          <w:b/>
          <w:sz w:val="21"/>
          <w:szCs w:val="21"/>
          <w:u w:val="single"/>
        </w:rPr>
        <w:t>7</w:t>
      </w:r>
      <w:r w:rsidRPr="00D112FD">
        <w:rPr>
          <w:rFonts w:ascii="Verdana" w:hAnsi="Verdana" w:cs="Arial"/>
          <w:b/>
          <w:sz w:val="21"/>
          <w:szCs w:val="21"/>
          <w:u w:val="single"/>
        </w:rPr>
        <w:t>.0</w:t>
      </w:r>
      <w:r>
        <w:rPr>
          <w:rFonts w:ascii="Verdana" w:hAnsi="Verdana" w:cs="Arial"/>
          <w:b/>
          <w:sz w:val="21"/>
          <w:szCs w:val="21"/>
          <w:u w:val="single"/>
        </w:rPr>
        <w:t>4</w:t>
      </w:r>
      <w:r w:rsidRPr="00D112FD">
        <w:rPr>
          <w:rFonts w:ascii="Verdana" w:hAnsi="Verdana" w:cs="Arial"/>
          <w:bCs/>
          <w:sz w:val="21"/>
          <w:szCs w:val="21"/>
        </w:rPr>
        <w:t xml:space="preserve"> – </w:t>
      </w:r>
      <w:r>
        <w:rPr>
          <w:rFonts w:ascii="Verdana" w:hAnsi="Verdana" w:cs="Arial"/>
          <w:bCs/>
          <w:sz w:val="21"/>
          <w:szCs w:val="21"/>
        </w:rPr>
        <w:t>FUNDO MUN ASSISTENCIA SOCIAL</w:t>
      </w:r>
    </w:p>
    <w:p w14:paraId="58BB5F2D" w14:textId="77777777" w:rsidR="0049086A" w:rsidRPr="00D112FD" w:rsidRDefault="0049086A" w:rsidP="0049086A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1"/>
          <w:szCs w:val="21"/>
        </w:rPr>
      </w:pPr>
      <w:r w:rsidRPr="00D112FD">
        <w:rPr>
          <w:rFonts w:ascii="Verdana" w:hAnsi="Verdana" w:cs="Arial"/>
          <w:bCs/>
          <w:sz w:val="21"/>
          <w:szCs w:val="21"/>
        </w:rPr>
        <w:t xml:space="preserve">Função:  </w:t>
      </w:r>
      <w:r>
        <w:rPr>
          <w:rFonts w:ascii="Verdana" w:hAnsi="Verdana" w:cs="Arial"/>
          <w:b/>
          <w:sz w:val="21"/>
          <w:szCs w:val="21"/>
          <w:u w:val="single"/>
        </w:rPr>
        <w:t xml:space="preserve">08 </w:t>
      </w:r>
      <w:r w:rsidRPr="00D112FD">
        <w:rPr>
          <w:rFonts w:ascii="Verdana" w:hAnsi="Verdana" w:cs="Arial"/>
          <w:bCs/>
          <w:sz w:val="21"/>
          <w:szCs w:val="21"/>
        </w:rPr>
        <w:t xml:space="preserve">– </w:t>
      </w:r>
      <w:r>
        <w:rPr>
          <w:rFonts w:ascii="Verdana" w:hAnsi="Verdana" w:cs="Arial"/>
          <w:bCs/>
          <w:sz w:val="21"/>
          <w:szCs w:val="21"/>
        </w:rPr>
        <w:t>ASSISTENCIA SOCIAL</w:t>
      </w:r>
    </w:p>
    <w:p w14:paraId="273F2CF2" w14:textId="77777777" w:rsidR="0049086A" w:rsidRPr="00D112FD" w:rsidRDefault="0049086A" w:rsidP="0049086A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1"/>
          <w:szCs w:val="21"/>
        </w:rPr>
      </w:pPr>
      <w:r w:rsidRPr="00D112FD">
        <w:rPr>
          <w:rFonts w:ascii="Verdana" w:hAnsi="Verdana" w:cs="Arial"/>
          <w:bCs/>
          <w:sz w:val="21"/>
          <w:szCs w:val="21"/>
        </w:rPr>
        <w:t xml:space="preserve">Subfunção: </w:t>
      </w:r>
      <w:r>
        <w:rPr>
          <w:rFonts w:ascii="Verdana" w:hAnsi="Verdana" w:cs="Arial"/>
          <w:b/>
          <w:sz w:val="21"/>
          <w:szCs w:val="21"/>
          <w:u w:val="single"/>
        </w:rPr>
        <w:t>244</w:t>
      </w:r>
      <w:r w:rsidRPr="00D112FD">
        <w:rPr>
          <w:rFonts w:ascii="Verdana" w:hAnsi="Verdana" w:cs="Arial"/>
          <w:bCs/>
          <w:sz w:val="21"/>
          <w:szCs w:val="21"/>
        </w:rPr>
        <w:t xml:space="preserve"> – </w:t>
      </w:r>
      <w:r>
        <w:rPr>
          <w:rFonts w:ascii="Verdana" w:hAnsi="Verdana" w:cs="Arial"/>
          <w:bCs/>
          <w:sz w:val="21"/>
          <w:szCs w:val="21"/>
        </w:rPr>
        <w:t>ASSISTENCIA COMUNITARIA</w:t>
      </w:r>
    </w:p>
    <w:p w14:paraId="3DAC1376" w14:textId="77777777" w:rsidR="0049086A" w:rsidRPr="00D112FD" w:rsidRDefault="0049086A" w:rsidP="0049086A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1"/>
          <w:szCs w:val="21"/>
        </w:rPr>
      </w:pPr>
      <w:r w:rsidRPr="00D112FD">
        <w:rPr>
          <w:rFonts w:ascii="Verdana" w:hAnsi="Verdana" w:cs="Arial"/>
          <w:bCs/>
          <w:sz w:val="21"/>
          <w:szCs w:val="21"/>
        </w:rPr>
        <w:t xml:space="preserve">Programa: </w:t>
      </w:r>
      <w:r>
        <w:rPr>
          <w:rFonts w:ascii="Verdana" w:hAnsi="Verdana" w:cs="Arial"/>
          <w:b/>
          <w:sz w:val="21"/>
          <w:szCs w:val="21"/>
          <w:u w:val="single"/>
        </w:rPr>
        <w:t>0802</w:t>
      </w:r>
      <w:r w:rsidRPr="00D112FD">
        <w:rPr>
          <w:rFonts w:ascii="Verdana" w:hAnsi="Verdana" w:cs="Arial"/>
          <w:bCs/>
          <w:sz w:val="21"/>
          <w:szCs w:val="21"/>
        </w:rPr>
        <w:t xml:space="preserve"> – </w:t>
      </w:r>
      <w:r>
        <w:rPr>
          <w:rFonts w:ascii="Verdana" w:hAnsi="Verdana" w:cs="Arial"/>
          <w:bCs/>
          <w:sz w:val="21"/>
          <w:szCs w:val="21"/>
        </w:rPr>
        <w:t>PROMOÇÃO DE ASSISTENCIA SOCIAL</w:t>
      </w:r>
    </w:p>
    <w:p w14:paraId="0D735DA7" w14:textId="77777777" w:rsidR="0049086A" w:rsidRPr="00D112FD" w:rsidRDefault="0049086A" w:rsidP="0049086A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1"/>
          <w:szCs w:val="21"/>
        </w:rPr>
      </w:pPr>
      <w:r w:rsidRPr="00D112FD">
        <w:rPr>
          <w:rFonts w:ascii="Verdana" w:hAnsi="Verdana" w:cs="Arial"/>
          <w:bCs/>
          <w:sz w:val="21"/>
          <w:szCs w:val="21"/>
        </w:rPr>
        <w:t xml:space="preserve">Ação/Atividade: </w:t>
      </w:r>
      <w:r w:rsidRPr="00D112FD">
        <w:rPr>
          <w:rFonts w:ascii="Verdana" w:hAnsi="Verdana" w:cs="Arial"/>
          <w:b/>
          <w:sz w:val="21"/>
          <w:szCs w:val="21"/>
          <w:u w:val="single"/>
        </w:rPr>
        <w:t>1</w:t>
      </w:r>
      <w:r>
        <w:rPr>
          <w:rFonts w:ascii="Verdana" w:hAnsi="Verdana" w:cs="Arial"/>
          <w:b/>
          <w:sz w:val="21"/>
          <w:szCs w:val="21"/>
          <w:u w:val="single"/>
        </w:rPr>
        <w:t>970</w:t>
      </w:r>
      <w:r w:rsidRPr="00D112FD">
        <w:rPr>
          <w:rFonts w:ascii="Verdana" w:hAnsi="Verdana" w:cs="Arial"/>
          <w:bCs/>
          <w:sz w:val="21"/>
          <w:szCs w:val="21"/>
        </w:rPr>
        <w:t xml:space="preserve"> – MANUT. </w:t>
      </w:r>
      <w:r>
        <w:rPr>
          <w:rFonts w:ascii="Verdana" w:hAnsi="Verdana" w:cs="Arial"/>
          <w:bCs/>
          <w:sz w:val="21"/>
          <w:szCs w:val="21"/>
        </w:rPr>
        <w:t>PROGRAMA PISO MINEIRO FEAS</w:t>
      </w:r>
    </w:p>
    <w:p w14:paraId="1DDC8398" w14:textId="77777777" w:rsidR="0049086A" w:rsidRPr="00D112FD" w:rsidRDefault="0049086A" w:rsidP="0049086A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1"/>
          <w:szCs w:val="21"/>
        </w:rPr>
      </w:pPr>
      <w:r w:rsidRPr="00D112FD">
        <w:rPr>
          <w:rFonts w:ascii="Verdana" w:hAnsi="Verdana" w:cs="Arial"/>
          <w:bCs/>
          <w:sz w:val="21"/>
          <w:szCs w:val="21"/>
        </w:rPr>
        <w:t xml:space="preserve">Elemento: </w:t>
      </w:r>
      <w:r w:rsidRPr="00D112FD">
        <w:rPr>
          <w:rFonts w:ascii="Verdana" w:hAnsi="Verdana" w:cs="Arial"/>
          <w:b/>
          <w:sz w:val="21"/>
          <w:szCs w:val="21"/>
          <w:u w:val="single"/>
        </w:rPr>
        <w:t>4.4.90.52.00</w:t>
      </w:r>
      <w:r w:rsidRPr="00D112FD">
        <w:rPr>
          <w:rFonts w:ascii="Verdana" w:hAnsi="Verdana" w:cs="Arial"/>
          <w:bCs/>
          <w:sz w:val="21"/>
          <w:szCs w:val="21"/>
        </w:rPr>
        <w:t xml:space="preserve"> – EQUIPAMENTO E MATERIAL PERMANENTE</w:t>
      </w:r>
    </w:p>
    <w:p w14:paraId="2FB13357" w14:textId="77777777" w:rsidR="0049086A" w:rsidRPr="00D112FD" w:rsidRDefault="0049086A" w:rsidP="0049086A">
      <w:pPr>
        <w:numPr>
          <w:ilvl w:val="0"/>
          <w:numId w:val="1"/>
        </w:numPr>
        <w:pBdr>
          <w:left w:val="single" w:sz="4" w:space="4" w:color="auto"/>
        </w:pBdr>
        <w:spacing w:line="360" w:lineRule="auto"/>
        <w:ind w:left="851" w:hanging="284"/>
        <w:jc w:val="both"/>
        <w:rPr>
          <w:rFonts w:ascii="Verdana" w:hAnsi="Verdana" w:cs="Arial"/>
          <w:bCs/>
          <w:sz w:val="21"/>
          <w:szCs w:val="21"/>
        </w:rPr>
      </w:pPr>
      <w:r w:rsidRPr="00D112FD">
        <w:rPr>
          <w:rFonts w:ascii="Verdana" w:hAnsi="Verdana" w:cs="Arial"/>
          <w:bCs/>
          <w:sz w:val="21"/>
          <w:szCs w:val="21"/>
        </w:rPr>
        <w:t xml:space="preserve">Fonte: </w:t>
      </w:r>
      <w:r w:rsidRPr="00D112FD">
        <w:rPr>
          <w:rFonts w:ascii="Verdana" w:hAnsi="Verdana" w:cs="Arial"/>
          <w:b/>
          <w:sz w:val="21"/>
          <w:szCs w:val="21"/>
          <w:u w:val="single"/>
        </w:rPr>
        <w:t>2.</w:t>
      </w:r>
      <w:r>
        <w:rPr>
          <w:rFonts w:ascii="Verdana" w:hAnsi="Verdana" w:cs="Arial"/>
          <w:b/>
          <w:sz w:val="21"/>
          <w:szCs w:val="21"/>
          <w:u w:val="single"/>
        </w:rPr>
        <w:t>661</w:t>
      </w:r>
      <w:r w:rsidRPr="00D112FD">
        <w:rPr>
          <w:rFonts w:ascii="Verdana" w:hAnsi="Verdana" w:cs="Arial"/>
          <w:b/>
          <w:sz w:val="21"/>
          <w:szCs w:val="21"/>
          <w:u w:val="single"/>
        </w:rPr>
        <w:t>.000.</w:t>
      </w:r>
      <w:r>
        <w:rPr>
          <w:rFonts w:ascii="Verdana" w:hAnsi="Verdana" w:cs="Arial"/>
          <w:b/>
          <w:sz w:val="21"/>
          <w:szCs w:val="21"/>
          <w:u w:val="single"/>
        </w:rPr>
        <w:t>0000</w:t>
      </w:r>
      <w:r w:rsidRPr="00D112FD">
        <w:rPr>
          <w:rFonts w:ascii="Verdana" w:hAnsi="Verdana" w:cs="Arial"/>
          <w:bCs/>
          <w:sz w:val="21"/>
          <w:szCs w:val="21"/>
        </w:rPr>
        <w:t xml:space="preserve"> – </w:t>
      </w:r>
      <w:r>
        <w:rPr>
          <w:rFonts w:ascii="Verdana" w:hAnsi="Verdana" w:cs="Arial"/>
          <w:bCs/>
          <w:sz w:val="21"/>
          <w:szCs w:val="21"/>
        </w:rPr>
        <w:t xml:space="preserve">TRANSF. REC. FUNDOS ESTADUAIS DE ASSIST. SOCIAL - </w:t>
      </w:r>
    </w:p>
    <w:p w14:paraId="3C0B5145" w14:textId="77777777" w:rsidR="0049086A" w:rsidRPr="00D112FD" w:rsidRDefault="0049086A" w:rsidP="0049086A">
      <w:pPr>
        <w:pBdr>
          <w:left w:val="single" w:sz="4" w:space="4" w:color="auto"/>
        </w:pBdr>
        <w:spacing w:line="360" w:lineRule="auto"/>
        <w:ind w:left="567"/>
        <w:jc w:val="both"/>
        <w:rPr>
          <w:rFonts w:ascii="Verdana" w:hAnsi="Verdana" w:cs="Arial"/>
          <w:bCs/>
          <w:sz w:val="21"/>
          <w:szCs w:val="21"/>
        </w:rPr>
      </w:pPr>
      <w:r w:rsidRPr="00D112FD">
        <w:rPr>
          <w:rFonts w:ascii="Verdana" w:hAnsi="Verdana" w:cs="Arial"/>
          <w:bCs/>
          <w:sz w:val="21"/>
          <w:szCs w:val="21"/>
        </w:rPr>
        <w:t xml:space="preserve">    Valor </w:t>
      </w:r>
      <w:r w:rsidRPr="00D112FD">
        <w:rPr>
          <w:rFonts w:ascii="Verdana" w:hAnsi="Verdana" w:cs="Arial"/>
          <w:b/>
          <w:i/>
          <w:iCs/>
          <w:sz w:val="21"/>
          <w:szCs w:val="21"/>
        </w:rPr>
        <w:t>R$ 100.</w:t>
      </w:r>
      <w:r>
        <w:rPr>
          <w:rFonts w:ascii="Verdana" w:hAnsi="Verdana" w:cs="Arial"/>
          <w:b/>
          <w:i/>
          <w:iCs/>
          <w:sz w:val="21"/>
          <w:szCs w:val="21"/>
        </w:rPr>
        <w:t>639</w:t>
      </w:r>
      <w:r w:rsidRPr="00D112FD">
        <w:rPr>
          <w:rFonts w:ascii="Verdana" w:hAnsi="Verdana" w:cs="Arial"/>
          <w:b/>
          <w:i/>
          <w:iCs/>
          <w:sz w:val="21"/>
          <w:szCs w:val="21"/>
        </w:rPr>
        <w:t>,00</w:t>
      </w:r>
    </w:p>
    <w:p w14:paraId="1939948B" w14:textId="77777777" w:rsidR="0049086A" w:rsidRPr="00FC60C3" w:rsidRDefault="0049086A" w:rsidP="0049086A">
      <w:pPr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        </w:t>
      </w:r>
    </w:p>
    <w:p w14:paraId="51044F1E" w14:textId="77777777" w:rsidR="0049086A" w:rsidRPr="00D112FD" w:rsidRDefault="0049086A" w:rsidP="0049086A">
      <w:pPr>
        <w:jc w:val="both"/>
        <w:rPr>
          <w:rFonts w:ascii="Verdana" w:hAnsi="Verdana" w:cs="Arial"/>
          <w:b/>
          <w:bCs/>
          <w:sz w:val="21"/>
          <w:szCs w:val="21"/>
        </w:rPr>
      </w:pPr>
      <w:r w:rsidRPr="00D112FD">
        <w:rPr>
          <w:rFonts w:ascii="Verdana" w:hAnsi="Verdana"/>
          <w:b/>
          <w:sz w:val="21"/>
          <w:szCs w:val="21"/>
        </w:rPr>
        <w:t>Art. 2º</w:t>
      </w:r>
      <w:r w:rsidRPr="00D112FD">
        <w:rPr>
          <w:rFonts w:ascii="Verdana" w:hAnsi="Verdana"/>
          <w:sz w:val="21"/>
          <w:szCs w:val="21"/>
        </w:rPr>
        <w:t xml:space="preserve"> - O recurso que correrá por conta do referido crédito adicional suplementar é proveniente de apuração do </w:t>
      </w:r>
      <w:r w:rsidRPr="00D112FD">
        <w:rPr>
          <w:rFonts w:ascii="Verdana" w:hAnsi="Verdana"/>
          <w:b/>
          <w:bCs/>
          <w:sz w:val="21"/>
          <w:szCs w:val="21"/>
        </w:rPr>
        <w:t>Superávit Financeiro</w:t>
      </w:r>
      <w:r w:rsidRPr="00D112FD">
        <w:rPr>
          <w:rFonts w:ascii="Verdana" w:hAnsi="Verdana" w:cs="Arial"/>
          <w:bCs/>
          <w:sz w:val="21"/>
          <w:szCs w:val="21"/>
        </w:rPr>
        <w:t>.</w:t>
      </w:r>
    </w:p>
    <w:p w14:paraId="2D5C1BB3" w14:textId="77777777" w:rsidR="0049086A" w:rsidRDefault="0049086A" w:rsidP="0049086A">
      <w:pPr>
        <w:tabs>
          <w:tab w:val="left" w:pos="1701"/>
        </w:tabs>
        <w:spacing w:line="360" w:lineRule="auto"/>
        <w:jc w:val="both"/>
        <w:rPr>
          <w:rFonts w:ascii="Verdana" w:hAnsi="Verdana"/>
          <w:b/>
          <w:sz w:val="21"/>
          <w:szCs w:val="21"/>
        </w:rPr>
      </w:pPr>
    </w:p>
    <w:p w14:paraId="419F67C9" w14:textId="77777777" w:rsidR="0049086A" w:rsidRPr="00D112FD" w:rsidRDefault="0049086A" w:rsidP="0049086A">
      <w:pPr>
        <w:tabs>
          <w:tab w:val="left" w:pos="1701"/>
        </w:tabs>
        <w:spacing w:line="360" w:lineRule="auto"/>
        <w:jc w:val="both"/>
        <w:rPr>
          <w:rFonts w:ascii="Verdana" w:hAnsi="Verdana"/>
          <w:sz w:val="21"/>
          <w:szCs w:val="21"/>
        </w:rPr>
      </w:pPr>
      <w:r w:rsidRPr="00D112FD">
        <w:rPr>
          <w:rFonts w:ascii="Verdana" w:hAnsi="Verdana"/>
          <w:b/>
          <w:sz w:val="21"/>
          <w:szCs w:val="21"/>
        </w:rPr>
        <w:t>Art. 3º</w:t>
      </w:r>
      <w:r w:rsidRPr="00D112FD">
        <w:rPr>
          <w:rFonts w:ascii="Verdana" w:hAnsi="Verdana"/>
          <w:sz w:val="21"/>
          <w:szCs w:val="21"/>
        </w:rPr>
        <w:t xml:space="preserve"> - Fica a despesa inserida nos anexos do Plano Plurianual e na Lei de Diretrizes Orçamentária, promovendo a compatibilização legal a partir de sua autorização.</w:t>
      </w:r>
    </w:p>
    <w:p w14:paraId="1B5D67FB" w14:textId="77777777" w:rsidR="0049086A" w:rsidRDefault="0049086A" w:rsidP="0049086A">
      <w:pPr>
        <w:tabs>
          <w:tab w:val="left" w:pos="1701"/>
        </w:tabs>
        <w:jc w:val="both"/>
        <w:rPr>
          <w:rFonts w:ascii="Verdana" w:hAnsi="Verdana"/>
          <w:b/>
          <w:sz w:val="21"/>
          <w:szCs w:val="21"/>
        </w:rPr>
      </w:pPr>
    </w:p>
    <w:p w14:paraId="696AD97B" w14:textId="77777777" w:rsidR="0049086A" w:rsidRPr="00D112FD" w:rsidRDefault="0049086A" w:rsidP="0049086A">
      <w:pPr>
        <w:tabs>
          <w:tab w:val="left" w:pos="1701"/>
        </w:tabs>
        <w:jc w:val="both"/>
        <w:rPr>
          <w:rFonts w:ascii="Verdana" w:hAnsi="Verdana"/>
          <w:sz w:val="21"/>
          <w:szCs w:val="21"/>
        </w:rPr>
      </w:pPr>
      <w:r w:rsidRPr="00D112FD">
        <w:rPr>
          <w:rFonts w:ascii="Verdana" w:hAnsi="Verdana"/>
          <w:b/>
          <w:sz w:val="21"/>
          <w:szCs w:val="21"/>
        </w:rPr>
        <w:t>Art. 4º</w:t>
      </w:r>
      <w:r w:rsidRPr="00D112FD">
        <w:rPr>
          <w:rFonts w:ascii="Verdana" w:hAnsi="Verdana"/>
          <w:sz w:val="21"/>
          <w:szCs w:val="21"/>
        </w:rPr>
        <w:t xml:space="preserve"> - Esta Lei entra em vigor na data de sua publicação.</w:t>
      </w:r>
    </w:p>
    <w:p w14:paraId="43262098" w14:textId="77777777" w:rsidR="0049086A" w:rsidRPr="00D112FD" w:rsidRDefault="0049086A" w:rsidP="0049086A">
      <w:pPr>
        <w:tabs>
          <w:tab w:val="left" w:pos="1701"/>
        </w:tabs>
        <w:ind w:firstLine="1134"/>
        <w:jc w:val="both"/>
        <w:rPr>
          <w:rFonts w:ascii="Verdana" w:hAnsi="Verdana"/>
          <w:sz w:val="21"/>
          <w:szCs w:val="21"/>
        </w:rPr>
      </w:pPr>
    </w:p>
    <w:p w14:paraId="28BD4A0D" w14:textId="61EFD971" w:rsidR="0049086A" w:rsidRPr="00D112FD" w:rsidRDefault="0049086A" w:rsidP="0049086A">
      <w:pPr>
        <w:pStyle w:val="Textoembloco"/>
        <w:ind w:left="0" w:hanging="1"/>
        <w:jc w:val="center"/>
        <w:rPr>
          <w:rFonts w:ascii="Verdana" w:hAnsi="Verdana"/>
          <w:sz w:val="21"/>
          <w:szCs w:val="21"/>
        </w:rPr>
      </w:pPr>
      <w:r w:rsidRPr="00D112FD">
        <w:rPr>
          <w:rFonts w:ascii="Verdana" w:hAnsi="Verdana"/>
          <w:sz w:val="21"/>
          <w:szCs w:val="21"/>
        </w:rPr>
        <w:t xml:space="preserve">Córrego Fundo/MG, </w:t>
      </w:r>
      <w:r>
        <w:rPr>
          <w:rFonts w:ascii="Verdana" w:hAnsi="Verdana"/>
          <w:sz w:val="21"/>
          <w:szCs w:val="21"/>
        </w:rPr>
        <w:t>28</w:t>
      </w:r>
      <w:r w:rsidRPr="00D112FD">
        <w:rPr>
          <w:rFonts w:ascii="Verdana" w:hAnsi="Verdana"/>
          <w:sz w:val="21"/>
          <w:szCs w:val="21"/>
        </w:rPr>
        <w:t xml:space="preserve"> de </w:t>
      </w:r>
      <w:r>
        <w:rPr>
          <w:rFonts w:ascii="Verdana" w:hAnsi="Verdana"/>
          <w:sz w:val="21"/>
          <w:szCs w:val="21"/>
        </w:rPr>
        <w:t>agosto</w:t>
      </w:r>
      <w:r w:rsidRPr="00D112FD">
        <w:rPr>
          <w:rFonts w:ascii="Verdana" w:hAnsi="Verdana"/>
          <w:sz w:val="21"/>
          <w:szCs w:val="21"/>
        </w:rPr>
        <w:t xml:space="preserve"> de 2023.</w:t>
      </w:r>
    </w:p>
    <w:p w14:paraId="00CE9E9B" w14:textId="77777777" w:rsidR="0049086A" w:rsidRPr="00D112FD" w:rsidRDefault="0049086A" w:rsidP="0049086A">
      <w:pPr>
        <w:pStyle w:val="Corpodetexto"/>
        <w:tabs>
          <w:tab w:val="left" w:pos="1038"/>
        </w:tabs>
        <w:jc w:val="center"/>
        <w:rPr>
          <w:rFonts w:ascii="Verdana" w:hAnsi="Verdana" w:cs="Arial"/>
          <w:sz w:val="21"/>
          <w:szCs w:val="21"/>
        </w:rPr>
      </w:pPr>
    </w:p>
    <w:p w14:paraId="11A75789" w14:textId="77777777" w:rsidR="0049086A" w:rsidRPr="00D112FD" w:rsidRDefault="0049086A" w:rsidP="0049086A">
      <w:pPr>
        <w:tabs>
          <w:tab w:val="left" w:pos="0"/>
        </w:tabs>
        <w:jc w:val="center"/>
        <w:rPr>
          <w:rFonts w:ascii="Verdana" w:hAnsi="Verdana" w:cs="Arial"/>
          <w:b/>
          <w:sz w:val="21"/>
          <w:szCs w:val="21"/>
        </w:rPr>
      </w:pPr>
      <w:r w:rsidRPr="00D112FD">
        <w:rPr>
          <w:rFonts w:ascii="Verdana" w:hAnsi="Verdana" w:cs="Arial"/>
          <w:b/>
          <w:sz w:val="21"/>
          <w:szCs w:val="21"/>
        </w:rPr>
        <w:t>DANILO OLIVEIRA CAMPOS</w:t>
      </w:r>
    </w:p>
    <w:p w14:paraId="3EA26292" w14:textId="4975AA2E" w:rsidR="00013EB3" w:rsidRDefault="0049086A" w:rsidP="0049086A">
      <w:pPr>
        <w:tabs>
          <w:tab w:val="left" w:pos="0"/>
        </w:tabs>
        <w:jc w:val="center"/>
      </w:pPr>
      <w:r w:rsidRPr="00D112FD">
        <w:rPr>
          <w:rFonts w:ascii="Verdana" w:hAnsi="Verdana" w:cs="Arial"/>
          <w:sz w:val="21"/>
          <w:szCs w:val="21"/>
        </w:rPr>
        <w:t>Prefeito</w:t>
      </w:r>
    </w:p>
    <w:sectPr w:rsidR="00013EB3" w:rsidSect="00A501E5">
      <w:headerReference w:type="default" r:id="rId5"/>
      <w:footerReference w:type="default" r:id="rId6"/>
      <w:pgSz w:w="11906" w:h="16838"/>
      <w:pgMar w:top="1417" w:right="1701" w:bottom="1135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7604" w14:textId="77777777" w:rsidR="00000000" w:rsidRDefault="00000000" w:rsidP="00A501E5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14:paraId="4A273A24" w14:textId="77777777" w:rsidR="00000000" w:rsidRDefault="00000000" w:rsidP="00A501E5">
    <w:pPr>
      <w:pStyle w:val="Rodap"/>
      <w:ind w:right="360"/>
      <w:jc w:val="center"/>
      <w:rPr>
        <w:sz w:val="10"/>
        <w:szCs w:val="10"/>
      </w:rPr>
    </w:pPr>
  </w:p>
  <w:p w14:paraId="5DEE43E1" w14:textId="77777777" w:rsidR="00000000" w:rsidRDefault="00000000" w:rsidP="00A501E5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18AEEF8C" w14:textId="77777777" w:rsidR="00000000" w:rsidRDefault="00000000" w:rsidP="00A501E5">
    <w:pPr>
      <w:pStyle w:val="Rodap"/>
    </w:pPr>
  </w:p>
  <w:p w14:paraId="0A289B6A" w14:textId="77777777" w:rsidR="00000000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99365" w14:textId="77777777" w:rsidR="00000000" w:rsidRPr="00D112FD" w:rsidRDefault="00000000" w:rsidP="00A501E5">
    <w:pPr>
      <w:pStyle w:val="Cabealho"/>
      <w:jc w:val="both"/>
      <w:rPr>
        <w:b/>
        <w:sz w:val="28"/>
        <w:szCs w:val="28"/>
      </w:rPr>
    </w:pPr>
    <w:r w:rsidRPr="00D112FD">
      <w:rPr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4C008959" wp14:editId="4BA1F8D8">
              <wp:simplePos x="0" y="0"/>
              <wp:positionH relativeFrom="page">
                <wp:posOffset>6776085</wp:posOffset>
              </wp:positionH>
              <wp:positionV relativeFrom="page">
                <wp:posOffset>2148205</wp:posOffset>
              </wp:positionV>
              <wp:extent cx="488315" cy="237490"/>
              <wp:effectExtent l="3810" t="5080" r="3175" b="508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3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874BA" w14:textId="77777777" w:rsidR="00000000" w:rsidRDefault="00000000">
                            <w:pPr>
                              <w:pStyle w:val="Cabealho"/>
                              <w:jc w:val="center"/>
                            </w:pP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F575E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FC60C3">
                              <w:rPr>
                                <w:rStyle w:val="Nmerodep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1</w:t>
                            </w:r>
                            <w:r w:rsidRPr="00F575E4">
                              <w:rPr>
                                <w:rStyle w:val="Nmerodepgina"/>
                                <w:b/>
                                <w:bCs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4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5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008959" id="Agrupar 2" o:spid="_x0000_s1026" style="position:absolute;left:0;text-align:left;margin-left:533.55pt;margin-top:169.15pt;width:38.45pt;height:18.7pt;z-index:25166028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+1QgMAALw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<v:textbox inset="0,0,0,0">
                  <w:txbxContent>
                    <w:p w14:paraId="34C874BA" w14:textId="77777777" w:rsidR="00000000" w:rsidRDefault="00000000">
                      <w:pPr>
                        <w:pStyle w:val="Cabealho"/>
                        <w:jc w:val="center"/>
                      </w:pPr>
                      <w:r w:rsidRPr="00F575E4"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F575E4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Pr="00FC60C3">
                        <w:rPr>
                          <w:rStyle w:val="Nmerodep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1</w:t>
                      </w:r>
                      <w:r w:rsidRPr="00F575E4">
                        <w:rPr>
                          <w:rStyle w:val="Nmerodepgina"/>
                          <w:b/>
                          <w:bCs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  <w:r>
      <w:rPr>
        <w:b/>
        <w:sz w:val="28"/>
        <w:szCs w:val="28"/>
      </w:rPr>
      <w:t>MUNICÍ</w:t>
    </w:r>
    <w:r w:rsidRPr="00D112FD">
      <w:rPr>
        <w:b/>
        <w:sz w:val="28"/>
        <w:szCs w:val="28"/>
      </w:rPr>
      <w:t xml:space="preserve">PIO DE CÓRREGO FUNDO </w:t>
    </w:r>
    <w:r w:rsidRPr="00D112FD">
      <w:rPr>
        <w:b/>
        <w:sz w:val="28"/>
        <w:szCs w:val="28"/>
      </w:rPr>
      <w:t>ESTADO DE MINAS GERAIS</w:t>
    </w:r>
  </w:p>
  <w:p w14:paraId="27C87F7B" w14:textId="77777777" w:rsidR="00000000" w:rsidRPr="00D112FD" w:rsidRDefault="00000000" w:rsidP="00A501E5">
    <w:pPr>
      <w:pStyle w:val="Cabealho"/>
      <w:tabs>
        <w:tab w:val="left" w:pos="570"/>
      </w:tabs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 xml:space="preserve">RUA JOAQUIM GONÇALVES DA FONSECA, 493 </w:t>
    </w:r>
    <w:r w:rsidRPr="00D112FD">
      <w:rPr>
        <w:b/>
        <w:bCs/>
        <w:sz w:val="18"/>
        <w:szCs w:val="18"/>
      </w:rPr>
      <w:t>– MIZAEL</w:t>
    </w:r>
    <w:r w:rsidRPr="00D112FD">
      <w:rPr>
        <w:b/>
        <w:bCs/>
        <w:sz w:val="18"/>
        <w:szCs w:val="18"/>
      </w:rPr>
      <w:t xml:space="preserve"> BERNARDES</w:t>
    </w:r>
  </w:p>
  <w:p w14:paraId="51CF59D7" w14:textId="77777777" w:rsidR="00000000" w:rsidRPr="00D112FD" w:rsidRDefault="00000000" w:rsidP="00A501E5">
    <w:pPr>
      <w:pStyle w:val="Cabealho"/>
      <w:jc w:val="center"/>
      <w:rPr>
        <w:sz w:val="18"/>
        <w:szCs w:val="18"/>
      </w:rPr>
    </w:pPr>
    <w:r w:rsidRPr="00D112FD">
      <w:rPr>
        <w:b/>
        <w:bCs/>
        <w:sz w:val="18"/>
        <w:szCs w:val="18"/>
      </w:rPr>
      <w:t>CEP: 35.56</w:t>
    </w:r>
    <w:r w:rsidRPr="00D112FD">
      <w:rPr>
        <w:b/>
        <w:bCs/>
        <w:sz w:val="18"/>
        <w:szCs w:val="18"/>
      </w:rPr>
      <w:t>8-000</w:t>
    </w:r>
    <w:r w:rsidRPr="00D112FD">
      <w:rPr>
        <w:b/>
        <w:bCs/>
        <w:sz w:val="18"/>
        <w:szCs w:val="18"/>
      </w:rPr>
      <w:t xml:space="preserve"> CÓRREGO FUNDO -</w:t>
    </w:r>
    <w:r w:rsidRPr="00D112FD">
      <w:rPr>
        <w:b/>
        <w:bCs/>
        <w:sz w:val="18"/>
        <w:szCs w:val="18"/>
      </w:rPr>
      <w:t xml:space="preserve"> </w:t>
    </w:r>
    <w:r w:rsidRPr="00D112FD">
      <w:rPr>
        <w:b/>
        <w:bCs/>
        <w:sz w:val="18"/>
        <w:szCs w:val="18"/>
      </w:rPr>
      <w:t>MG</w:t>
    </w:r>
  </w:p>
  <w:p w14:paraId="1AB663E0" w14:textId="77777777" w:rsidR="00000000" w:rsidRPr="00D112FD" w:rsidRDefault="00000000" w:rsidP="00A501E5">
    <w:pPr>
      <w:pStyle w:val="Cabealho"/>
      <w:pBdr>
        <w:bottom w:val="single" w:sz="12" w:space="1" w:color="auto"/>
      </w:pBdr>
      <w:jc w:val="center"/>
      <w:rPr>
        <w:b/>
        <w:bCs/>
        <w:sz w:val="18"/>
        <w:szCs w:val="18"/>
      </w:rPr>
    </w:pPr>
    <w:r w:rsidRPr="00D112FD">
      <w:rPr>
        <w:b/>
        <w:bCs/>
        <w:sz w:val="18"/>
        <w:szCs w:val="18"/>
      </w:rPr>
      <w:t>CNPJ 01.614.862/00</w:t>
    </w:r>
    <w:r w:rsidRPr="00D112FD">
      <w:rPr>
        <w:b/>
        <w:bCs/>
        <w:sz w:val="18"/>
        <w:szCs w:val="18"/>
      </w:rPr>
      <w:t>01-77 – TEL.:</w:t>
    </w:r>
    <w:r w:rsidRPr="00D112FD">
      <w:rPr>
        <w:b/>
        <w:bCs/>
        <w:sz w:val="18"/>
        <w:szCs w:val="18"/>
      </w:rPr>
      <w:t xml:space="preserve"> (37) 3322-9144</w:t>
    </w:r>
  </w:p>
  <w:p w14:paraId="622248E3" w14:textId="77777777" w:rsidR="00000000" w:rsidRDefault="0000000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D44452" wp14:editId="2D4DCD11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5760085" cy="4878070"/>
          <wp:effectExtent l="0" t="0" r="0" b="0"/>
          <wp:wrapNone/>
          <wp:docPr id="1" name="Imagem 1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87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C29F1"/>
    <w:multiLevelType w:val="hybridMultilevel"/>
    <w:tmpl w:val="75BAC214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82355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6A"/>
    <w:rsid w:val="00013EB3"/>
    <w:rsid w:val="0049086A"/>
    <w:rsid w:val="0098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34C8"/>
  <w15:chartTrackingRefBased/>
  <w15:docId w15:val="{F71D0D0A-0B22-4F1B-8887-5F73B29E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8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49086A"/>
    <w:pPr>
      <w:keepNext/>
      <w:jc w:val="both"/>
      <w:outlineLvl w:val="1"/>
    </w:pPr>
    <w:rPr>
      <w:rFonts w:ascii="Arial" w:hAnsi="Arial" w:cs="Arial"/>
      <w:sz w:val="28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9086A"/>
    <w:rPr>
      <w:rFonts w:ascii="Arial" w:eastAsia="Times New Roman" w:hAnsi="Arial" w:cs="Arial"/>
      <w:kern w:val="0"/>
      <w:sz w:val="28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4908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086A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4908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9086A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extoembloco">
    <w:name w:val="Block Text"/>
    <w:basedOn w:val="Normal"/>
    <w:rsid w:val="0049086A"/>
    <w:pPr>
      <w:ind w:left="78" w:right="-143" w:hanging="312"/>
      <w:jc w:val="both"/>
    </w:pPr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semiHidden/>
    <w:rsid w:val="0049086A"/>
    <w:pPr>
      <w:suppressAutoHyphens/>
      <w:jc w:val="both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49086A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Nmerodepgina">
    <w:name w:val="page number"/>
    <w:basedOn w:val="Fontepargpadro"/>
    <w:uiPriority w:val="99"/>
    <w:unhideWhenUsed/>
    <w:rsid w:val="00490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2023-08-28T17:43:00Z</dcterms:created>
  <dcterms:modified xsi:type="dcterms:W3CDTF">2023-08-28T17:44:00Z</dcterms:modified>
</cp:coreProperties>
</file>