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CC90" w14:textId="365EE437" w:rsidR="00BB24EA" w:rsidRDefault="00BB24EA" w:rsidP="00BB24EA">
      <w:pPr>
        <w:jc w:val="center"/>
        <w:rPr>
          <w:rFonts w:ascii="Verdana" w:hAnsi="Verdana" w:cstheme="minorHAnsi"/>
          <w:b/>
          <w:sz w:val="22"/>
          <w:szCs w:val="22"/>
        </w:rPr>
      </w:pPr>
      <w:r w:rsidRPr="00BB24EA">
        <w:rPr>
          <w:rFonts w:ascii="Verdana" w:hAnsi="Verdana"/>
          <w:sz w:val="22"/>
          <w:szCs w:val="22"/>
        </w:rPr>
        <w:tab/>
      </w:r>
      <w:bookmarkStart w:id="0" w:name="_Hlk64903017"/>
      <w:bookmarkEnd w:id="0"/>
      <w:r w:rsidRPr="00BB24EA">
        <w:rPr>
          <w:rFonts w:ascii="Verdana" w:hAnsi="Verdana" w:cstheme="minorHAnsi"/>
          <w:b/>
          <w:bCs/>
          <w:sz w:val="22"/>
          <w:szCs w:val="22"/>
        </w:rPr>
        <w:t>LEI</w:t>
      </w:r>
      <w:r w:rsidRPr="00BB24EA">
        <w:rPr>
          <w:rFonts w:ascii="Verdana" w:hAnsi="Verdana" w:cstheme="minorHAnsi"/>
          <w:b/>
          <w:sz w:val="22"/>
          <w:szCs w:val="22"/>
        </w:rPr>
        <w:t xml:space="preserve"> Nº. 92</w:t>
      </w:r>
      <w:r w:rsidRPr="00BB24EA">
        <w:rPr>
          <w:rFonts w:ascii="Verdana" w:hAnsi="Verdana" w:cstheme="minorHAnsi"/>
          <w:b/>
          <w:sz w:val="22"/>
          <w:szCs w:val="22"/>
        </w:rPr>
        <w:t>1</w:t>
      </w:r>
      <w:r w:rsidRPr="00BB24EA">
        <w:rPr>
          <w:rFonts w:ascii="Verdana" w:hAnsi="Verdana" w:cstheme="minorHAnsi"/>
          <w:b/>
          <w:sz w:val="22"/>
          <w:szCs w:val="22"/>
        </w:rPr>
        <w:t xml:space="preserve"> DE 27 DE DEZEMBRO DE 2023.</w:t>
      </w:r>
    </w:p>
    <w:p w14:paraId="74B14CDC" w14:textId="77777777" w:rsidR="00BB24EA" w:rsidRPr="00BB24EA" w:rsidRDefault="00BB24EA" w:rsidP="00BB24EA">
      <w:pPr>
        <w:jc w:val="center"/>
        <w:rPr>
          <w:rFonts w:ascii="Verdana" w:hAnsi="Verdana" w:cstheme="minorHAnsi"/>
          <w:b/>
          <w:sz w:val="22"/>
          <w:szCs w:val="22"/>
        </w:rPr>
      </w:pPr>
    </w:p>
    <w:p w14:paraId="722C8534" w14:textId="77777777" w:rsidR="00BB24EA" w:rsidRPr="00BB24EA" w:rsidRDefault="00BB24EA" w:rsidP="00BB24EA">
      <w:pPr>
        <w:jc w:val="center"/>
        <w:rPr>
          <w:rFonts w:ascii="Verdana" w:hAnsi="Verdana" w:cstheme="minorHAnsi"/>
          <w:sz w:val="22"/>
          <w:szCs w:val="22"/>
        </w:rPr>
      </w:pPr>
    </w:p>
    <w:p w14:paraId="44BD83B6" w14:textId="61C564D3" w:rsidR="00BB24EA" w:rsidRDefault="00BB24EA" w:rsidP="00BB24EA">
      <w:pPr>
        <w:ind w:left="3686"/>
        <w:jc w:val="both"/>
        <w:rPr>
          <w:rFonts w:ascii="Verdana" w:hAnsi="Verdana" w:cstheme="minorHAnsi"/>
          <w:sz w:val="22"/>
          <w:szCs w:val="22"/>
        </w:rPr>
      </w:pPr>
      <w:r w:rsidRPr="00BB24EA">
        <w:rPr>
          <w:rFonts w:ascii="Verdana" w:hAnsi="Verdana" w:cstheme="minorHAnsi"/>
          <w:sz w:val="22"/>
          <w:szCs w:val="22"/>
        </w:rPr>
        <w:t>Institui o “Programa WI-FI LIVRE”, nas Praças do Município de Córrego Fundo MG, por intermédio de convênios e parcerias público- privadas e dá outras providências.</w:t>
      </w:r>
    </w:p>
    <w:p w14:paraId="0305827C" w14:textId="77777777" w:rsidR="00BB24EA" w:rsidRPr="00BB24EA" w:rsidRDefault="00BB24EA" w:rsidP="00BB24EA">
      <w:pPr>
        <w:ind w:left="3686"/>
        <w:jc w:val="both"/>
        <w:rPr>
          <w:rFonts w:ascii="Verdana" w:hAnsi="Verdana" w:cstheme="minorHAnsi"/>
          <w:sz w:val="22"/>
          <w:szCs w:val="22"/>
        </w:rPr>
      </w:pPr>
    </w:p>
    <w:p w14:paraId="08F99A33" w14:textId="77777777" w:rsidR="00BB24EA" w:rsidRPr="00BB24EA" w:rsidRDefault="00BB24EA" w:rsidP="00BB24EA">
      <w:pPr>
        <w:ind w:left="3686"/>
        <w:jc w:val="both"/>
        <w:rPr>
          <w:rFonts w:ascii="Verdana" w:hAnsi="Verdana" w:cstheme="minorHAnsi"/>
          <w:sz w:val="22"/>
          <w:szCs w:val="22"/>
        </w:rPr>
      </w:pPr>
    </w:p>
    <w:p w14:paraId="3572B8FB" w14:textId="77777777" w:rsidR="00BB24EA" w:rsidRDefault="00BB24EA" w:rsidP="00BB24EA">
      <w:pPr>
        <w:jc w:val="both"/>
        <w:rPr>
          <w:rFonts w:ascii="Verdana" w:hAnsi="Verdana" w:cs="Arial"/>
          <w:b/>
          <w:sz w:val="22"/>
          <w:szCs w:val="22"/>
        </w:rPr>
      </w:pPr>
      <w:r w:rsidRPr="00BB24EA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 </w:t>
      </w:r>
      <w:r w:rsidRPr="00BB24EA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BB24EA">
        <w:rPr>
          <w:rFonts w:ascii="Verdana" w:hAnsi="Verdana" w:cs="Arial"/>
          <w:b/>
          <w:sz w:val="22"/>
          <w:szCs w:val="22"/>
        </w:rPr>
        <w:t>:</w:t>
      </w:r>
    </w:p>
    <w:p w14:paraId="06955637" w14:textId="77777777" w:rsidR="00BB24EA" w:rsidRPr="00BB24EA" w:rsidRDefault="00BB24EA" w:rsidP="00BB24EA">
      <w:pPr>
        <w:jc w:val="both"/>
        <w:rPr>
          <w:rFonts w:ascii="Verdana" w:hAnsi="Verdana" w:cs="Arial"/>
          <w:b/>
          <w:sz w:val="22"/>
          <w:szCs w:val="22"/>
        </w:rPr>
      </w:pPr>
    </w:p>
    <w:p w14:paraId="0D2F4330" w14:textId="77777777" w:rsidR="00BB24EA" w:rsidRPr="00BB24EA" w:rsidRDefault="00BB24EA" w:rsidP="00BB24EA">
      <w:pPr>
        <w:jc w:val="both"/>
        <w:rPr>
          <w:rFonts w:ascii="Verdana" w:hAnsi="Verdana" w:cs="Arial"/>
          <w:b/>
          <w:sz w:val="22"/>
          <w:szCs w:val="22"/>
        </w:rPr>
      </w:pPr>
    </w:p>
    <w:p w14:paraId="37D97132" w14:textId="7C0D7776" w:rsid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  <w:r w:rsidRPr="00BB24EA">
        <w:rPr>
          <w:rFonts w:ascii="Verdana" w:hAnsi="Verdana" w:cstheme="minorHAnsi"/>
          <w:b/>
          <w:bCs/>
          <w:sz w:val="22"/>
          <w:szCs w:val="22"/>
        </w:rPr>
        <w:t>Art. 1º</w:t>
      </w:r>
      <w:r w:rsidRPr="00BB24EA">
        <w:rPr>
          <w:rFonts w:ascii="Verdana" w:hAnsi="Verdana" w:cstheme="minorHAnsi"/>
          <w:sz w:val="22"/>
          <w:szCs w:val="22"/>
        </w:rPr>
        <w:t>.</w:t>
      </w:r>
      <w:r w:rsidRPr="00BB24EA">
        <w:rPr>
          <w:rFonts w:ascii="Verdana" w:hAnsi="Verdana" w:cstheme="minorHAnsi"/>
          <w:sz w:val="22"/>
          <w:szCs w:val="22"/>
        </w:rPr>
        <w:t xml:space="preserve"> Fica criado no âmbito do Município de Córrego Fundo MG, o “Programa Wi-Fi Livre”.</w:t>
      </w:r>
    </w:p>
    <w:p w14:paraId="21C2A244" w14:textId="77777777" w:rsidR="00BB24EA" w:rsidRP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</w:p>
    <w:p w14:paraId="290C1900" w14:textId="085EA9AA" w:rsid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  <w:r w:rsidRPr="00BB24EA">
        <w:rPr>
          <w:rFonts w:ascii="Verdana" w:hAnsi="Verdana" w:cstheme="minorHAnsi"/>
          <w:b/>
          <w:bCs/>
          <w:sz w:val="22"/>
          <w:szCs w:val="22"/>
        </w:rPr>
        <w:t>§1</w:t>
      </w:r>
      <w:r w:rsidRPr="00BB24EA">
        <w:rPr>
          <w:rFonts w:ascii="Verdana" w:hAnsi="Verdana" w:cstheme="minorHAnsi"/>
          <w:b/>
          <w:bCs/>
          <w:sz w:val="22"/>
          <w:szCs w:val="22"/>
        </w:rPr>
        <w:t>º</w:t>
      </w:r>
      <w:r w:rsidRPr="00BB24EA">
        <w:rPr>
          <w:rFonts w:ascii="Verdana" w:hAnsi="Verdana" w:cstheme="minorHAnsi"/>
          <w:sz w:val="22"/>
          <w:szCs w:val="22"/>
        </w:rPr>
        <w:t>.</w:t>
      </w:r>
      <w:r w:rsidRPr="00BB24EA">
        <w:rPr>
          <w:rFonts w:ascii="Verdana" w:hAnsi="Verdana" w:cstheme="minorHAnsi"/>
          <w:sz w:val="22"/>
          <w:szCs w:val="22"/>
        </w:rPr>
        <w:t xml:space="preserve"> O Poder Executivo Municipal, por intermédio de convênios e parcerias público-privadas, disponibilizará sinal público de internet através do sistema Wi-Fi nas praças públicas do Município de Córrego Fundo.</w:t>
      </w:r>
    </w:p>
    <w:p w14:paraId="6B6B0814" w14:textId="77777777" w:rsidR="00BB24EA" w:rsidRP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</w:p>
    <w:p w14:paraId="2519D5C4" w14:textId="20B061CC" w:rsid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  <w:r w:rsidRPr="00BB24EA">
        <w:rPr>
          <w:rFonts w:ascii="Verdana" w:hAnsi="Verdana" w:cstheme="minorHAnsi"/>
          <w:b/>
          <w:bCs/>
          <w:sz w:val="22"/>
          <w:szCs w:val="22"/>
        </w:rPr>
        <w:t>§2°</w:t>
      </w:r>
      <w:r w:rsidRPr="00BB24EA">
        <w:rPr>
          <w:rFonts w:ascii="Verdana" w:hAnsi="Verdana" w:cstheme="minorHAnsi"/>
          <w:sz w:val="22"/>
          <w:szCs w:val="22"/>
        </w:rPr>
        <w:t>.</w:t>
      </w:r>
      <w:r w:rsidRPr="00BB24EA">
        <w:rPr>
          <w:rFonts w:ascii="Verdana" w:hAnsi="Verdana" w:cstheme="minorHAnsi"/>
          <w:sz w:val="22"/>
          <w:szCs w:val="22"/>
        </w:rPr>
        <w:t xml:space="preserve"> O sinal Wi-Fi poderá ser acessado por meio de celular, smartphone, iphone, tablete, notebook e demais aparelhos que possuam dispositivos compatíveis com o padrão Wi-Fi de conexão de internet.</w:t>
      </w:r>
    </w:p>
    <w:p w14:paraId="1EAF127C" w14:textId="77777777" w:rsid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</w:p>
    <w:p w14:paraId="6B2A7D44" w14:textId="39462532" w:rsid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  <w:r w:rsidRPr="00BB24EA">
        <w:rPr>
          <w:rFonts w:ascii="Verdana" w:hAnsi="Verdana" w:cstheme="minorHAnsi"/>
          <w:b/>
          <w:bCs/>
          <w:sz w:val="22"/>
          <w:szCs w:val="22"/>
        </w:rPr>
        <w:t>§ 3º</w:t>
      </w:r>
      <w:r w:rsidRPr="00BB24EA">
        <w:rPr>
          <w:rFonts w:ascii="Verdana" w:hAnsi="Verdana" w:cstheme="minorHAnsi"/>
          <w:sz w:val="22"/>
          <w:szCs w:val="22"/>
        </w:rPr>
        <w:t>.</w:t>
      </w:r>
      <w:r w:rsidRPr="00BB24EA">
        <w:rPr>
          <w:rFonts w:ascii="Verdana" w:hAnsi="Verdana" w:cstheme="minorHAnsi"/>
          <w:sz w:val="22"/>
          <w:szCs w:val="22"/>
        </w:rPr>
        <w:t xml:space="preserve"> A conexão do sinal Wi-Fi disponibilizada nas praças será gratuito.</w:t>
      </w:r>
    </w:p>
    <w:p w14:paraId="7431B4D7" w14:textId="77777777" w:rsidR="00BB24EA" w:rsidRP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</w:p>
    <w:p w14:paraId="2997C8A6" w14:textId="7EF6AF7A" w:rsid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  <w:r w:rsidRPr="00BB24EA">
        <w:rPr>
          <w:rFonts w:ascii="Verdana" w:hAnsi="Verdana" w:cstheme="minorHAnsi"/>
          <w:b/>
          <w:bCs/>
          <w:sz w:val="22"/>
          <w:szCs w:val="22"/>
        </w:rPr>
        <w:t>§ 4º</w:t>
      </w:r>
      <w:r w:rsidRPr="00BB24EA">
        <w:rPr>
          <w:rFonts w:ascii="Verdana" w:hAnsi="Verdana" w:cstheme="minorHAnsi"/>
          <w:b/>
          <w:bCs/>
          <w:sz w:val="22"/>
          <w:szCs w:val="22"/>
        </w:rPr>
        <w:t>.</w:t>
      </w:r>
      <w:r w:rsidRPr="00BB24EA">
        <w:rPr>
          <w:rFonts w:ascii="Verdana" w:hAnsi="Verdana" w:cstheme="minorHAnsi"/>
          <w:sz w:val="22"/>
          <w:szCs w:val="22"/>
        </w:rPr>
        <w:t xml:space="preserve"> Fica vedada a apropriação e exploração comercial privada do sinal do “Programa Wi-Fi Livre” por pessoas físicas e jurídicas, independentemente de sua finalidade.</w:t>
      </w:r>
    </w:p>
    <w:p w14:paraId="6AD44807" w14:textId="77777777" w:rsidR="00BB24EA" w:rsidRP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</w:p>
    <w:p w14:paraId="7C4044C3" w14:textId="27500D0E" w:rsidR="00BB24EA" w:rsidRP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  <w:r w:rsidRPr="00BB24EA">
        <w:rPr>
          <w:rFonts w:ascii="Verdana" w:hAnsi="Verdana" w:cstheme="minorHAnsi"/>
          <w:b/>
          <w:bCs/>
          <w:sz w:val="22"/>
          <w:szCs w:val="22"/>
        </w:rPr>
        <w:t>§ 5º</w:t>
      </w:r>
      <w:r w:rsidRPr="00BB24EA">
        <w:rPr>
          <w:rFonts w:ascii="Verdana" w:hAnsi="Verdana" w:cstheme="minorHAnsi"/>
          <w:b/>
          <w:bCs/>
          <w:sz w:val="22"/>
          <w:szCs w:val="22"/>
        </w:rPr>
        <w:t>.</w:t>
      </w:r>
      <w:r w:rsidRPr="00BB24EA">
        <w:rPr>
          <w:rFonts w:ascii="Verdana" w:hAnsi="Verdana" w:cstheme="minorHAnsi"/>
          <w:sz w:val="22"/>
          <w:szCs w:val="22"/>
        </w:rPr>
        <w:t xml:space="preserve"> O Poder Executivo Municipal também disponibilizará sinal público gratuito de internet, através do sistema </w:t>
      </w:r>
      <w:proofErr w:type="spellStart"/>
      <w:r w:rsidRPr="00BB24EA">
        <w:rPr>
          <w:rFonts w:ascii="Verdana" w:hAnsi="Verdana" w:cstheme="minorHAnsi"/>
          <w:sz w:val="22"/>
          <w:szCs w:val="22"/>
        </w:rPr>
        <w:t>Wi-fi</w:t>
      </w:r>
      <w:proofErr w:type="spellEnd"/>
      <w:r w:rsidRPr="00BB24EA">
        <w:rPr>
          <w:rFonts w:ascii="Verdana" w:hAnsi="Verdana" w:cstheme="minorHAnsi"/>
          <w:sz w:val="22"/>
          <w:szCs w:val="22"/>
        </w:rPr>
        <w:t xml:space="preserve"> nos prédios públicos que prestam atendimento direto ao público, garantindo assim a conectividade para atender as necessidades imediatas do cidadão.</w:t>
      </w:r>
    </w:p>
    <w:p w14:paraId="489AE985" w14:textId="77777777" w:rsidR="00BB24EA" w:rsidRP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</w:p>
    <w:p w14:paraId="79FD76BE" w14:textId="45118A0F" w:rsid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  <w:r w:rsidRPr="00BB24EA">
        <w:rPr>
          <w:rFonts w:ascii="Verdana" w:hAnsi="Verdana" w:cstheme="minorHAnsi"/>
          <w:b/>
          <w:bCs/>
          <w:sz w:val="22"/>
          <w:szCs w:val="22"/>
        </w:rPr>
        <w:t>Art. 2º</w:t>
      </w:r>
      <w:r w:rsidRPr="00BB24EA">
        <w:rPr>
          <w:rFonts w:ascii="Verdana" w:hAnsi="Verdana" w:cstheme="minorHAnsi"/>
          <w:sz w:val="22"/>
          <w:szCs w:val="22"/>
        </w:rPr>
        <w:t>.</w:t>
      </w:r>
      <w:r w:rsidRPr="00BB24EA">
        <w:rPr>
          <w:rFonts w:ascii="Verdana" w:hAnsi="Verdana" w:cstheme="minorHAnsi"/>
          <w:sz w:val="22"/>
          <w:szCs w:val="22"/>
        </w:rPr>
        <w:t xml:space="preserve"> O “programa Wi-Fi Livre” tem por objetivo instrumentalizar a inclusão digital na democratização da informação, no acesso à cultura e como ferramenta educacional, extensivo para cesso a notícias, entretenimento, buscas e pesquisas, relacionamento, entre outros, que proporcionem conhecimento e interação.</w:t>
      </w:r>
    </w:p>
    <w:p w14:paraId="560E7EA6" w14:textId="77777777" w:rsidR="00BB24EA" w:rsidRP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</w:p>
    <w:p w14:paraId="0BC158A7" w14:textId="4CEA2F39" w:rsid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  <w:r w:rsidRPr="00BB24EA">
        <w:rPr>
          <w:rFonts w:ascii="Verdana" w:hAnsi="Verdana" w:cstheme="minorHAnsi"/>
          <w:b/>
          <w:bCs/>
          <w:sz w:val="22"/>
          <w:szCs w:val="22"/>
        </w:rPr>
        <w:t>Art. 3º</w:t>
      </w:r>
      <w:r w:rsidRPr="00BB24EA">
        <w:rPr>
          <w:rFonts w:ascii="Verdana" w:hAnsi="Verdana" w:cstheme="minorHAnsi"/>
          <w:sz w:val="22"/>
          <w:szCs w:val="22"/>
        </w:rPr>
        <w:t>.</w:t>
      </w:r>
      <w:r w:rsidRPr="00BB24EA">
        <w:rPr>
          <w:rFonts w:ascii="Verdana" w:hAnsi="Verdana" w:cstheme="minorHAnsi"/>
          <w:sz w:val="22"/>
          <w:szCs w:val="22"/>
        </w:rPr>
        <w:t xml:space="preserve"> O Poder Executivo Municipal deverá, a título de garantir a utilização e fornecimento do serviço, proibir o acesso a sítios de pornografia, apologia ao crime ou materiais ilícitos através de sistema, programas ou equipamentos para este fim.</w:t>
      </w:r>
    </w:p>
    <w:p w14:paraId="58E9502E" w14:textId="77777777" w:rsidR="00BB24EA" w:rsidRP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</w:p>
    <w:p w14:paraId="1372BB70" w14:textId="1811C367" w:rsidR="00BB24EA" w:rsidRP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  <w:r w:rsidRPr="00BB24EA">
        <w:rPr>
          <w:rFonts w:ascii="Verdana" w:hAnsi="Verdana" w:cstheme="minorHAnsi"/>
          <w:b/>
          <w:bCs/>
          <w:sz w:val="22"/>
          <w:szCs w:val="22"/>
        </w:rPr>
        <w:t>Art.4º</w:t>
      </w:r>
      <w:r w:rsidRPr="00BB24EA">
        <w:rPr>
          <w:rFonts w:ascii="Verdana" w:hAnsi="Verdana" w:cstheme="minorHAnsi"/>
          <w:b/>
          <w:bCs/>
          <w:sz w:val="22"/>
          <w:szCs w:val="22"/>
        </w:rPr>
        <w:t>.</w:t>
      </w:r>
      <w:r w:rsidRPr="00BB24EA">
        <w:rPr>
          <w:rFonts w:ascii="Verdana" w:hAnsi="Verdana" w:cstheme="minorHAnsi"/>
          <w:sz w:val="22"/>
          <w:szCs w:val="22"/>
        </w:rPr>
        <w:t xml:space="preserve">  Fica autorizado desde </w:t>
      </w:r>
      <w:proofErr w:type="gramStart"/>
      <w:r w:rsidRPr="00BB24EA">
        <w:rPr>
          <w:rFonts w:ascii="Verdana" w:hAnsi="Verdana" w:cstheme="minorHAnsi"/>
          <w:sz w:val="22"/>
          <w:szCs w:val="22"/>
        </w:rPr>
        <w:t>já ,</w:t>
      </w:r>
      <w:proofErr w:type="gramEnd"/>
      <w:r w:rsidRPr="00BB24EA">
        <w:rPr>
          <w:rFonts w:ascii="Verdana" w:hAnsi="Verdana" w:cstheme="minorHAnsi"/>
          <w:sz w:val="22"/>
          <w:szCs w:val="22"/>
        </w:rPr>
        <w:t xml:space="preserve"> o Município a firmar contratos, convênios ou parcerias público-privadas e demais termos aditivos para implementação do programa.</w:t>
      </w:r>
    </w:p>
    <w:p w14:paraId="338D7714" w14:textId="4A8A83A5" w:rsid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  <w:r w:rsidRPr="00BB24EA">
        <w:rPr>
          <w:rFonts w:ascii="Verdana" w:hAnsi="Verdana" w:cstheme="minorHAnsi"/>
          <w:b/>
          <w:bCs/>
          <w:sz w:val="22"/>
          <w:szCs w:val="22"/>
        </w:rPr>
        <w:lastRenderedPageBreak/>
        <w:t>Art. 5º</w:t>
      </w:r>
      <w:r w:rsidRPr="00BB24EA">
        <w:rPr>
          <w:rFonts w:ascii="Verdana" w:hAnsi="Verdana" w:cstheme="minorHAnsi"/>
          <w:sz w:val="22"/>
          <w:szCs w:val="22"/>
        </w:rPr>
        <w:t>.</w:t>
      </w:r>
      <w:r w:rsidRPr="00BB24EA">
        <w:rPr>
          <w:rFonts w:ascii="Verdana" w:hAnsi="Verdana" w:cstheme="minorHAnsi"/>
          <w:sz w:val="22"/>
          <w:szCs w:val="22"/>
        </w:rPr>
        <w:t xml:space="preserve"> O Poder Executivo regulamentará, no que couber, a presente Lei.</w:t>
      </w:r>
    </w:p>
    <w:p w14:paraId="202BF89A" w14:textId="77777777" w:rsidR="00BB24EA" w:rsidRP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</w:p>
    <w:p w14:paraId="551E075E" w14:textId="3EE92FCD" w:rsidR="00BB24EA" w:rsidRP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  <w:r w:rsidRPr="00BB24EA">
        <w:rPr>
          <w:rFonts w:ascii="Verdana" w:hAnsi="Verdana" w:cstheme="minorHAnsi"/>
          <w:b/>
          <w:bCs/>
          <w:sz w:val="22"/>
          <w:szCs w:val="22"/>
        </w:rPr>
        <w:t>Art. 6º</w:t>
      </w:r>
      <w:r w:rsidRPr="00BB24EA">
        <w:rPr>
          <w:rFonts w:ascii="Verdana" w:hAnsi="Verdana" w:cstheme="minorHAnsi"/>
          <w:sz w:val="22"/>
          <w:szCs w:val="22"/>
        </w:rPr>
        <w:t>.</w:t>
      </w:r>
      <w:r w:rsidRPr="00BB24EA">
        <w:rPr>
          <w:rFonts w:ascii="Verdana" w:hAnsi="Verdana" w:cstheme="minorHAnsi"/>
          <w:sz w:val="22"/>
          <w:szCs w:val="22"/>
        </w:rPr>
        <w:t xml:space="preserve"> Esta lei entra em vigor no prazo de 90(noventa) dias, contados da data de sua publicação.</w:t>
      </w:r>
    </w:p>
    <w:p w14:paraId="50850358" w14:textId="77777777" w:rsid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</w:p>
    <w:p w14:paraId="09DEE5E8" w14:textId="77777777" w:rsidR="00BB24EA" w:rsidRPr="00BB24EA" w:rsidRDefault="00BB24EA" w:rsidP="00BB24EA">
      <w:pPr>
        <w:tabs>
          <w:tab w:val="left" w:pos="1440"/>
        </w:tabs>
        <w:jc w:val="both"/>
        <w:rPr>
          <w:rFonts w:ascii="Verdana" w:hAnsi="Verdana" w:cstheme="minorHAnsi"/>
          <w:sz w:val="22"/>
          <w:szCs w:val="22"/>
        </w:rPr>
      </w:pPr>
    </w:p>
    <w:p w14:paraId="19DE1EDD" w14:textId="77777777" w:rsidR="00BB24EA" w:rsidRDefault="00BB24EA" w:rsidP="00BB24EA">
      <w:pPr>
        <w:jc w:val="center"/>
        <w:rPr>
          <w:rFonts w:ascii="Verdana" w:hAnsi="Verdana" w:cstheme="minorHAnsi"/>
          <w:sz w:val="22"/>
          <w:szCs w:val="22"/>
        </w:rPr>
      </w:pPr>
      <w:r w:rsidRPr="00BB24EA">
        <w:rPr>
          <w:rFonts w:ascii="Verdana" w:hAnsi="Verdana" w:cstheme="minorHAnsi"/>
          <w:sz w:val="22"/>
          <w:szCs w:val="22"/>
        </w:rPr>
        <w:t>Córrego Fundo/MG, 27 de dezembro de 2023.</w:t>
      </w:r>
    </w:p>
    <w:p w14:paraId="3186A7C1" w14:textId="77777777" w:rsidR="00BB24EA" w:rsidRPr="00BB24EA" w:rsidRDefault="00BB24EA" w:rsidP="00BB24EA">
      <w:pPr>
        <w:jc w:val="center"/>
        <w:rPr>
          <w:rFonts w:ascii="Verdana" w:hAnsi="Verdana" w:cstheme="minorHAnsi"/>
          <w:sz w:val="22"/>
          <w:szCs w:val="22"/>
        </w:rPr>
      </w:pPr>
    </w:p>
    <w:p w14:paraId="7952BA3B" w14:textId="77777777" w:rsidR="00BB24EA" w:rsidRPr="00BB24EA" w:rsidRDefault="00BB24EA" w:rsidP="00BB24EA">
      <w:pPr>
        <w:jc w:val="center"/>
        <w:rPr>
          <w:rFonts w:ascii="Verdana" w:hAnsi="Verdana" w:cstheme="minorHAnsi"/>
          <w:sz w:val="22"/>
          <w:szCs w:val="22"/>
        </w:rPr>
      </w:pPr>
    </w:p>
    <w:p w14:paraId="75BF613E" w14:textId="77777777" w:rsidR="00BB24EA" w:rsidRPr="00BB24EA" w:rsidRDefault="00BB24EA" w:rsidP="00BB24EA">
      <w:pPr>
        <w:jc w:val="center"/>
        <w:rPr>
          <w:rFonts w:ascii="Verdana" w:hAnsi="Verdana" w:cstheme="minorHAnsi"/>
          <w:b/>
          <w:sz w:val="22"/>
          <w:szCs w:val="22"/>
        </w:rPr>
      </w:pPr>
      <w:r w:rsidRPr="00BB24EA">
        <w:rPr>
          <w:rFonts w:ascii="Verdana" w:hAnsi="Verdana" w:cstheme="minorHAnsi"/>
          <w:b/>
          <w:sz w:val="22"/>
          <w:szCs w:val="22"/>
        </w:rPr>
        <w:t>DANILO OLIVEIRA CAMPOS</w:t>
      </w:r>
    </w:p>
    <w:p w14:paraId="4A027272" w14:textId="77777777" w:rsidR="00BB24EA" w:rsidRPr="00BB24EA" w:rsidRDefault="00BB24EA" w:rsidP="00BB24EA">
      <w:pPr>
        <w:jc w:val="center"/>
        <w:rPr>
          <w:rFonts w:ascii="Verdana" w:hAnsi="Verdana" w:cstheme="minorHAnsi"/>
          <w:b/>
          <w:sz w:val="22"/>
          <w:szCs w:val="22"/>
        </w:rPr>
      </w:pPr>
      <w:r w:rsidRPr="00BB24EA">
        <w:rPr>
          <w:rFonts w:ascii="Verdana" w:hAnsi="Verdana" w:cstheme="minorHAnsi"/>
          <w:b/>
          <w:sz w:val="22"/>
          <w:szCs w:val="22"/>
        </w:rPr>
        <w:t>Prefeito</w:t>
      </w:r>
    </w:p>
    <w:p w14:paraId="5AED610B" w14:textId="77777777" w:rsidR="00BB24EA" w:rsidRPr="00BB24EA" w:rsidRDefault="00BB24EA" w:rsidP="00BB24EA">
      <w:pPr>
        <w:jc w:val="center"/>
        <w:rPr>
          <w:rFonts w:ascii="Verdana" w:hAnsi="Verdana" w:cstheme="minorHAnsi"/>
          <w:b/>
          <w:sz w:val="22"/>
          <w:szCs w:val="22"/>
        </w:rPr>
      </w:pPr>
    </w:p>
    <w:p w14:paraId="5FB0D6D5" w14:textId="77777777" w:rsidR="00BB24EA" w:rsidRPr="00BB24EA" w:rsidRDefault="00BB24EA" w:rsidP="00BB24EA">
      <w:pPr>
        <w:rPr>
          <w:sz w:val="22"/>
          <w:szCs w:val="22"/>
        </w:rPr>
      </w:pPr>
    </w:p>
    <w:p w14:paraId="1E2EA28A" w14:textId="77777777" w:rsidR="00BB24EA" w:rsidRPr="00BB24EA" w:rsidRDefault="00BB24EA" w:rsidP="00BB24EA">
      <w:pPr>
        <w:pStyle w:val="Corpodetexto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B24EA">
        <w:rPr>
          <w:rFonts w:ascii="Arial" w:hAnsi="Arial" w:cs="Arial"/>
          <w:b/>
          <w:bCs/>
          <w:sz w:val="22"/>
          <w:szCs w:val="22"/>
        </w:rPr>
        <w:t>CÁSSIO HENRIQUE DE FARIA</w:t>
      </w:r>
    </w:p>
    <w:p w14:paraId="7E1E56F4" w14:textId="77777777" w:rsidR="00BB24EA" w:rsidRPr="00BB24EA" w:rsidRDefault="00BB24EA" w:rsidP="00BB24EA">
      <w:pPr>
        <w:pStyle w:val="Corpodetexto"/>
        <w:spacing w:after="0"/>
        <w:ind w:left="112" w:right="105" w:firstLine="708"/>
        <w:rPr>
          <w:rFonts w:ascii="Arial" w:hAnsi="Arial" w:cs="Arial"/>
          <w:sz w:val="22"/>
          <w:szCs w:val="22"/>
        </w:rPr>
      </w:pPr>
      <w:r w:rsidRPr="00BB24EA">
        <w:rPr>
          <w:rFonts w:ascii="Arial" w:hAnsi="Arial" w:cs="Arial"/>
          <w:sz w:val="22"/>
          <w:szCs w:val="22"/>
        </w:rPr>
        <w:tab/>
      </w:r>
      <w:r w:rsidRPr="00BB24EA">
        <w:rPr>
          <w:rFonts w:ascii="Arial" w:hAnsi="Arial" w:cs="Arial"/>
          <w:sz w:val="22"/>
          <w:szCs w:val="22"/>
        </w:rPr>
        <w:tab/>
      </w:r>
      <w:r w:rsidRPr="00BB24EA">
        <w:rPr>
          <w:rFonts w:ascii="Arial" w:hAnsi="Arial" w:cs="Arial"/>
          <w:sz w:val="22"/>
          <w:szCs w:val="22"/>
        </w:rPr>
        <w:tab/>
      </w:r>
      <w:r w:rsidRPr="00BB24EA">
        <w:rPr>
          <w:rFonts w:ascii="Arial" w:hAnsi="Arial" w:cs="Arial"/>
          <w:sz w:val="22"/>
          <w:szCs w:val="22"/>
        </w:rPr>
        <w:tab/>
        <w:t xml:space="preserve"> Vereador</w:t>
      </w:r>
    </w:p>
    <w:p w14:paraId="6CFAD223" w14:textId="77777777" w:rsidR="00BB24EA" w:rsidRPr="00BB24EA" w:rsidRDefault="00BB24EA" w:rsidP="00BB24EA">
      <w:pPr>
        <w:pStyle w:val="Corpodetexto"/>
        <w:spacing w:after="0"/>
        <w:ind w:left="112" w:right="105" w:firstLine="708"/>
        <w:rPr>
          <w:rFonts w:ascii="Arial" w:hAnsi="Arial" w:cs="Arial"/>
          <w:sz w:val="22"/>
          <w:szCs w:val="22"/>
        </w:rPr>
      </w:pPr>
    </w:p>
    <w:p w14:paraId="6D5C8086" w14:textId="77777777" w:rsidR="00BB24EA" w:rsidRPr="00BB24EA" w:rsidRDefault="00BB24EA" w:rsidP="00BB24EA">
      <w:pPr>
        <w:pStyle w:val="Corpodetexto"/>
        <w:spacing w:after="0"/>
        <w:ind w:right="105"/>
        <w:jc w:val="center"/>
        <w:rPr>
          <w:rFonts w:ascii="Arial" w:hAnsi="Arial" w:cs="Arial"/>
          <w:sz w:val="22"/>
          <w:szCs w:val="22"/>
        </w:rPr>
      </w:pPr>
    </w:p>
    <w:p w14:paraId="10BB7F9B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BB24EA">
        <w:rPr>
          <w:rFonts w:ascii="Arial" w:hAnsi="Arial" w:cs="Arial"/>
          <w:b/>
          <w:bCs/>
          <w:sz w:val="22"/>
          <w:szCs w:val="22"/>
        </w:rPr>
        <w:t>ROMÁRIO JOSÉ DA COSTA</w:t>
      </w:r>
    </w:p>
    <w:p w14:paraId="041B1895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BB24EA">
        <w:rPr>
          <w:rFonts w:ascii="Arial" w:hAnsi="Arial" w:cs="Arial"/>
          <w:sz w:val="22"/>
          <w:szCs w:val="22"/>
        </w:rPr>
        <w:t>Vereador</w:t>
      </w:r>
    </w:p>
    <w:p w14:paraId="1E8AB33E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4A0B2452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287D2C9E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BB24EA">
        <w:rPr>
          <w:rFonts w:ascii="Arial" w:hAnsi="Arial" w:cs="Arial"/>
          <w:b/>
          <w:bCs/>
          <w:sz w:val="22"/>
          <w:szCs w:val="22"/>
        </w:rPr>
        <w:t>ELISÂNGELA CRISTINA DA SILVA</w:t>
      </w:r>
    </w:p>
    <w:p w14:paraId="6525602B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BB24EA">
        <w:rPr>
          <w:rFonts w:ascii="Arial" w:hAnsi="Arial" w:cs="Arial"/>
          <w:sz w:val="22"/>
          <w:szCs w:val="22"/>
        </w:rPr>
        <w:t>Vereadora</w:t>
      </w:r>
    </w:p>
    <w:p w14:paraId="65E7495B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74F60BEF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1E34D4E6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BB24EA">
        <w:rPr>
          <w:rFonts w:ascii="Arial" w:hAnsi="Arial" w:cs="Arial"/>
          <w:b/>
          <w:bCs/>
          <w:sz w:val="22"/>
          <w:szCs w:val="22"/>
        </w:rPr>
        <w:t>FABIANO DE CASTRO</w:t>
      </w:r>
    </w:p>
    <w:p w14:paraId="6BD845CE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BB24EA">
        <w:rPr>
          <w:rFonts w:ascii="Arial" w:hAnsi="Arial" w:cs="Arial"/>
          <w:sz w:val="22"/>
          <w:szCs w:val="22"/>
        </w:rPr>
        <w:t>Vereador</w:t>
      </w:r>
    </w:p>
    <w:p w14:paraId="62FAF043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4FE02111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64616423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BB24EA">
        <w:rPr>
          <w:rFonts w:ascii="Arial" w:hAnsi="Arial" w:cs="Arial"/>
          <w:b/>
          <w:bCs/>
          <w:sz w:val="22"/>
          <w:szCs w:val="22"/>
        </w:rPr>
        <w:t>MARLI   ROSÁRIO SILVA</w:t>
      </w:r>
    </w:p>
    <w:p w14:paraId="074B8030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BB24EA">
        <w:rPr>
          <w:rFonts w:ascii="Arial" w:hAnsi="Arial" w:cs="Arial"/>
          <w:sz w:val="22"/>
          <w:szCs w:val="22"/>
        </w:rPr>
        <w:t>Vereadora</w:t>
      </w:r>
    </w:p>
    <w:p w14:paraId="7681735F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5F33FDB8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68995F92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BB24EA">
        <w:rPr>
          <w:rFonts w:ascii="Arial" w:hAnsi="Arial" w:cs="Arial"/>
          <w:b/>
          <w:bCs/>
          <w:sz w:val="22"/>
          <w:szCs w:val="22"/>
        </w:rPr>
        <w:t>JOSÉ ANTÔNIO GONÇALVES</w:t>
      </w:r>
    </w:p>
    <w:p w14:paraId="5EF45B2C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BB24EA">
        <w:rPr>
          <w:rFonts w:ascii="Arial" w:hAnsi="Arial" w:cs="Arial"/>
          <w:sz w:val="22"/>
          <w:szCs w:val="22"/>
        </w:rPr>
        <w:t>Vereador</w:t>
      </w:r>
    </w:p>
    <w:p w14:paraId="5F5A9FD8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32B2FAC9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174BB847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BB24EA">
        <w:rPr>
          <w:rFonts w:ascii="Arial" w:hAnsi="Arial" w:cs="Arial"/>
          <w:b/>
          <w:bCs/>
          <w:sz w:val="22"/>
          <w:szCs w:val="22"/>
        </w:rPr>
        <w:t>VICENTE DONIZETTE DA SILVA</w:t>
      </w:r>
    </w:p>
    <w:p w14:paraId="4EE94BAA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BB24EA">
        <w:rPr>
          <w:rFonts w:ascii="Arial" w:hAnsi="Arial" w:cs="Arial"/>
          <w:sz w:val="22"/>
          <w:szCs w:val="22"/>
        </w:rPr>
        <w:t>Vereador</w:t>
      </w:r>
    </w:p>
    <w:p w14:paraId="6708AAB9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528A5F9C" w14:textId="77777777" w:rsidR="00BB24EA" w:rsidRPr="00BB24EA" w:rsidRDefault="00BB24EA" w:rsidP="00BB24EA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2182CCCC" w14:textId="77777777" w:rsidR="00BB24EA" w:rsidRPr="00BB24EA" w:rsidRDefault="00BB24EA" w:rsidP="00BB24EA">
      <w:pPr>
        <w:pStyle w:val="Corpodetexto"/>
        <w:spacing w:after="0"/>
        <w:ind w:right="105"/>
        <w:jc w:val="center"/>
        <w:rPr>
          <w:rFonts w:ascii="Arial" w:hAnsi="Arial" w:cs="Arial"/>
          <w:b/>
          <w:bCs/>
          <w:sz w:val="22"/>
          <w:szCs w:val="22"/>
        </w:rPr>
      </w:pPr>
      <w:r w:rsidRPr="00BB24EA">
        <w:rPr>
          <w:rFonts w:ascii="Arial" w:hAnsi="Arial" w:cs="Arial"/>
          <w:b/>
          <w:bCs/>
          <w:sz w:val="22"/>
          <w:szCs w:val="22"/>
        </w:rPr>
        <w:t>JHORDAN MARQUES SILVA</w:t>
      </w:r>
    </w:p>
    <w:p w14:paraId="31F781E1" w14:textId="77777777" w:rsidR="00BB24EA" w:rsidRPr="00BB24EA" w:rsidRDefault="00BB24EA" w:rsidP="00BB24EA">
      <w:pPr>
        <w:pStyle w:val="Corpodetexto"/>
        <w:spacing w:after="0"/>
        <w:ind w:right="105"/>
        <w:jc w:val="center"/>
        <w:rPr>
          <w:rFonts w:ascii="Arial" w:hAnsi="Arial" w:cs="Arial"/>
          <w:sz w:val="22"/>
          <w:szCs w:val="22"/>
        </w:rPr>
      </w:pPr>
      <w:r w:rsidRPr="00BB24EA">
        <w:rPr>
          <w:rFonts w:ascii="Arial" w:hAnsi="Arial" w:cs="Arial"/>
          <w:sz w:val="22"/>
          <w:szCs w:val="22"/>
        </w:rPr>
        <w:t>Vereador</w:t>
      </w:r>
    </w:p>
    <w:p w14:paraId="7F3E716C" w14:textId="77777777" w:rsidR="00BB24EA" w:rsidRPr="00BB24EA" w:rsidRDefault="00BB24EA" w:rsidP="00BB24EA">
      <w:pPr>
        <w:rPr>
          <w:sz w:val="22"/>
          <w:szCs w:val="22"/>
        </w:rPr>
      </w:pPr>
    </w:p>
    <w:p w14:paraId="19923087" w14:textId="77777777" w:rsidR="00BB24EA" w:rsidRPr="00BB24EA" w:rsidRDefault="00BB24EA" w:rsidP="00BB24EA">
      <w:pPr>
        <w:rPr>
          <w:sz w:val="22"/>
          <w:szCs w:val="22"/>
        </w:rPr>
      </w:pPr>
    </w:p>
    <w:p w14:paraId="267B05DD" w14:textId="77777777" w:rsidR="00013EB3" w:rsidRPr="00BB24EA" w:rsidRDefault="00013EB3" w:rsidP="00BB24EA">
      <w:pPr>
        <w:rPr>
          <w:sz w:val="22"/>
          <w:szCs w:val="22"/>
        </w:rPr>
      </w:pPr>
    </w:p>
    <w:sectPr w:rsidR="00013EB3" w:rsidRPr="00BB24EA" w:rsidSect="008A3748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11DF" w14:textId="77777777" w:rsidR="00000000" w:rsidRDefault="00000000" w:rsidP="008A3748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4C85445E" w14:textId="77777777" w:rsidR="00000000" w:rsidRDefault="00000000" w:rsidP="008A3748">
    <w:pPr>
      <w:pStyle w:val="Rodap"/>
      <w:ind w:right="360"/>
      <w:jc w:val="center"/>
      <w:rPr>
        <w:sz w:val="10"/>
        <w:szCs w:val="10"/>
      </w:rPr>
    </w:pPr>
  </w:p>
  <w:p w14:paraId="2F9CB85F" w14:textId="77777777" w:rsidR="00000000" w:rsidRDefault="00000000" w:rsidP="008A3748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2A59CF68" w14:textId="77777777" w:rsidR="00000000" w:rsidRDefault="00000000" w:rsidP="008A3748">
    <w:pPr>
      <w:pStyle w:val="Rodap"/>
    </w:pPr>
  </w:p>
  <w:p w14:paraId="527699C7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198D" w14:textId="77777777" w:rsidR="00000000" w:rsidRPr="0004523D" w:rsidRDefault="00000000" w:rsidP="008A3748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970706447"/>
        <w:docPartObj>
          <w:docPartGallery w:val="Page Numbers (Margins)"/>
          <w:docPartUnique/>
        </w:docPartObj>
      </w:sdtPr>
      <w:sdtContent>
        <w:r w:rsidRPr="00F616C7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4635CF9E" wp14:editId="196AA8C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5C5AED" w14:textId="77777777"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PAGE    \* </w:instrText>
                                </w:r>
                                <w:r>
                                  <w:instrText>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635CF9E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185C5AED" w14:textId="77777777"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PAGE    \*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7F22F276" w14:textId="77777777" w:rsidR="00000000" w:rsidRPr="0004523D" w:rsidRDefault="00000000" w:rsidP="008A374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7ABC9A91" w14:textId="77777777" w:rsidR="00000000" w:rsidRPr="0004523D" w:rsidRDefault="00000000" w:rsidP="008A374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308296B3" w14:textId="77777777" w:rsidR="00000000" w:rsidRDefault="00000000" w:rsidP="008A374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1CDC2BC5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D9C5F7" wp14:editId="5C8C6F3E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370534476" name="Imagem 370534476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EA"/>
    <w:rsid w:val="00013EB3"/>
    <w:rsid w:val="00985B8F"/>
    <w:rsid w:val="00B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AC76"/>
  <w15:chartTrackingRefBased/>
  <w15:docId w15:val="{78AD9F8B-01D2-4A19-8CDF-683239A9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B2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24E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BB2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24E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BB24EA"/>
  </w:style>
  <w:style w:type="paragraph" w:styleId="Corpodetexto">
    <w:name w:val="Body Text"/>
    <w:basedOn w:val="Normal"/>
    <w:link w:val="CorpodetextoChar"/>
    <w:uiPriority w:val="99"/>
    <w:unhideWhenUsed/>
    <w:rsid w:val="00BB24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B24E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2023-12-27T17:02:00Z</dcterms:created>
  <dcterms:modified xsi:type="dcterms:W3CDTF">2023-12-27T17:09:00Z</dcterms:modified>
</cp:coreProperties>
</file>